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48714" w14:textId="77777777" w:rsidR="00BC7533" w:rsidRPr="00877068" w:rsidRDefault="00CF256E">
      <w:pPr>
        <w:framePr w:hSpace="180" w:wrap="around" w:vAnchor="text" w:hAnchor="page" w:x="433" w:y="-147"/>
        <w:ind w:firstLine="720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FE27A31" wp14:editId="5E769CBD">
                <wp:simplePos x="0" y="0"/>
                <wp:positionH relativeFrom="page">
                  <wp:posOffset>2286000</wp:posOffset>
                </wp:positionH>
                <wp:positionV relativeFrom="page">
                  <wp:posOffset>548640</wp:posOffset>
                </wp:positionV>
                <wp:extent cx="3201035" cy="82550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1035" cy="825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9F389B" w14:textId="77777777" w:rsidR="0041736C" w:rsidRPr="00F66F20" w:rsidRDefault="0041736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80"/>
                                <w:szCs w:val="24"/>
                              </w:rPr>
                            </w:pPr>
                            <w:r w:rsidRPr="00F66F20">
                              <w:rPr>
                                <w:rFonts w:ascii="Arial" w:hAnsi="Arial" w:cs="Arial"/>
                                <w:b/>
                                <w:color w:val="000080"/>
                                <w:szCs w:val="24"/>
                              </w:rPr>
                              <w:t>DEPARTMENT OF VETERANS AFFAIRS</w:t>
                            </w:r>
                          </w:p>
                          <w:p w14:paraId="424B803B" w14:textId="77777777" w:rsidR="0041736C" w:rsidRDefault="0041736C" w:rsidP="00F66F20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00008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80"/>
                              </w:rPr>
                              <w:t>Washington DC VA Medical Center</w:t>
                            </w:r>
                          </w:p>
                          <w:p w14:paraId="65831CD1" w14:textId="77777777" w:rsidR="0041736C" w:rsidRDefault="0041736C" w:rsidP="00F66F20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80"/>
                              </w:rPr>
                              <w:t>50 Irving St. NW</w:t>
                            </w:r>
                          </w:p>
                          <w:p w14:paraId="71F55F68" w14:textId="77777777" w:rsidR="0041736C" w:rsidRDefault="0041736C" w:rsidP="00F66F20">
                            <w:pPr>
                              <w:pStyle w:val="Heading1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Washington, DC 20422</w:t>
                            </w:r>
                          </w:p>
                          <w:p w14:paraId="6D59FEAE" w14:textId="77777777" w:rsidR="0041736C" w:rsidRDefault="0041736C" w:rsidP="00F66F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E27A31" id="AutoShape 2" o:spid="_x0000_s1026" style="position:absolute;left:0;text-align:left;margin-left:180pt;margin-top:43.2pt;width:252.05pt;height:6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" o:allowincell="f" filled="f" stroked="f">
                <v:textbox inset="0,0,0,0">
                  <w:txbxContent>
                    <w:p w14:paraId="479F389B" w14:textId="77777777" w:rsidR="0041736C" w:rsidRPr="00F66F20" w:rsidRDefault="0041736C">
                      <w:pPr>
                        <w:jc w:val="center"/>
                        <w:rPr>
                          <w:rFonts w:ascii="Arial" w:hAnsi="Arial" w:cs="Arial"/>
                          <w:b/>
                          <w:color w:val="000080"/>
                          <w:szCs w:val="24"/>
                        </w:rPr>
                      </w:pPr>
                      <w:r w:rsidRPr="00F66F20">
                        <w:rPr>
                          <w:rFonts w:ascii="Arial" w:hAnsi="Arial" w:cs="Arial"/>
                          <w:b/>
                          <w:color w:val="000080"/>
                          <w:szCs w:val="24"/>
                        </w:rPr>
                        <w:t>DEPARTMENT OF VETERANS AFFAIRS</w:t>
                      </w:r>
                    </w:p>
                    <w:p w14:paraId="424B803B" w14:textId="77777777" w:rsidR="0041736C" w:rsidRDefault="0041736C" w:rsidP="00F66F20">
                      <w:pPr>
                        <w:jc w:val="center"/>
                        <w:rPr>
                          <w:rFonts w:ascii="Arial" w:hAnsi="Arial"/>
                          <w:b/>
                          <w:color w:val="000080"/>
                        </w:rPr>
                      </w:pPr>
                      <w:r>
                        <w:rPr>
                          <w:rFonts w:ascii="Arial" w:hAnsi="Arial"/>
                          <w:b/>
                          <w:color w:val="000080"/>
                        </w:rPr>
                        <w:t>Washington DC VA Medical Center</w:t>
                      </w:r>
                    </w:p>
                    <w:p w14:paraId="65831CD1" w14:textId="77777777" w:rsidR="0041736C" w:rsidRDefault="0041736C" w:rsidP="00F66F20">
                      <w:pPr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b/>
                          <w:color w:val="000080"/>
                        </w:rPr>
                        <w:t>50 Irving St. NW</w:t>
                      </w:r>
                    </w:p>
                    <w:p w14:paraId="71F55F68" w14:textId="77777777" w:rsidR="0041736C" w:rsidRDefault="0041736C" w:rsidP="00F66F20">
                      <w:pPr>
                        <w:pStyle w:val="Heading1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Washington, DC 20422</w:t>
                      </w:r>
                    </w:p>
                    <w:p w14:paraId="6D59FEAE" w14:textId="77777777" w:rsidR="0041736C" w:rsidRDefault="0041736C" w:rsidP="00F66F20">
                      <w:pPr>
                        <w:jc w:val="center"/>
                      </w:pP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 w:rsidR="00F66F20" w:rsidRPr="0087706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0767F114" wp14:editId="39984DC1">
            <wp:extent cx="1028700" cy="1028700"/>
            <wp:effectExtent l="0" t="0" r="0" b="0"/>
            <wp:docPr id="1" name="Picture 1" descr="VA Seal - bi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 Seal - bitma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F0632" w14:textId="77777777" w:rsidR="00BC7533" w:rsidRPr="00877068" w:rsidRDefault="00BC7533">
      <w:pPr>
        <w:rPr>
          <w:rFonts w:ascii="Arial" w:hAnsi="Arial" w:cs="Arial"/>
          <w:color w:val="000080"/>
        </w:rPr>
      </w:pPr>
      <w:r w:rsidRPr="00877068">
        <w:rPr>
          <w:rFonts w:ascii="Arial" w:hAnsi="Arial" w:cs="Arial"/>
        </w:rPr>
        <w:tab/>
      </w:r>
    </w:p>
    <w:p w14:paraId="0E9D96CA" w14:textId="77777777" w:rsidR="00BC7533" w:rsidRPr="00877068" w:rsidRDefault="00BC7533">
      <w:pPr>
        <w:rPr>
          <w:rFonts w:ascii="Arial" w:hAnsi="Arial" w:cs="Arial"/>
          <w:sz w:val="20"/>
        </w:rPr>
      </w:pPr>
    </w:p>
    <w:p w14:paraId="4EAE8924" w14:textId="77777777" w:rsidR="00BC7533" w:rsidRPr="00877068" w:rsidRDefault="00BC7533">
      <w:pPr>
        <w:rPr>
          <w:rFonts w:ascii="Arial" w:hAnsi="Arial" w:cs="Arial"/>
          <w:sz w:val="20"/>
        </w:rPr>
      </w:pPr>
    </w:p>
    <w:p w14:paraId="18D0080A" w14:textId="77777777" w:rsidR="00BC7533" w:rsidRPr="00877068" w:rsidRDefault="00BC7533">
      <w:pPr>
        <w:rPr>
          <w:rFonts w:ascii="Arial" w:hAnsi="Arial" w:cs="Arial"/>
          <w:sz w:val="20"/>
        </w:rPr>
      </w:pPr>
    </w:p>
    <w:p w14:paraId="7FD138ED" w14:textId="77777777" w:rsidR="00BC7533" w:rsidRPr="00877068" w:rsidRDefault="00BC7533">
      <w:pPr>
        <w:rPr>
          <w:rFonts w:ascii="Arial" w:hAnsi="Arial" w:cs="Arial"/>
          <w:sz w:val="20"/>
        </w:rPr>
      </w:pPr>
    </w:p>
    <w:p w14:paraId="1881DF60" w14:textId="77777777" w:rsidR="00BC7533" w:rsidRPr="00877068" w:rsidRDefault="00BC7533">
      <w:pPr>
        <w:rPr>
          <w:rFonts w:ascii="Arial" w:hAnsi="Arial" w:cs="Arial"/>
          <w:sz w:val="20"/>
        </w:rPr>
      </w:pPr>
    </w:p>
    <w:p w14:paraId="49632258" w14:textId="77777777" w:rsidR="00BC7533" w:rsidRPr="00877068" w:rsidRDefault="00BC7533">
      <w:pPr>
        <w:rPr>
          <w:rFonts w:ascii="Arial" w:hAnsi="Arial" w:cs="Arial"/>
          <w:sz w:val="20"/>
        </w:rPr>
      </w:pPr>
    </w:p>
    <w:p w14:paraId="7B82896A" w14:textId="77777777" w:rsidR="001C6ADD" w:rsidRPr="005C12B3" w:rsidRDefault="001C6ADD" w:rsidP="00D764C6">
      <w:pPr>
        <w:tabs>
          <w:tab w:val="left" w:pos="6480"/>
        </w:tabs>
        <w:ind w:left="6480" w:hanging="720"/>
        <w:rPr>
          <w:rFonts w:ascii="Arial" w:hAnsi="Arial" w:cs="Arial"/>
          <w:b/>
          <w:color w:val="1F497D"/>
        </w:rPr>
      </w:pPr>
    </w:p>
    <w:p w14:paraId="59DEA2C3" w14:textId="77777777" w:rsidR="00BE1817" w:rsidRDefault="00BE1817" w:rsidP="001A7D5F">
      <w:pPr>
        <w:tabs>
          <w:tab w:val="left" w:pos="0"/>
        </w:tabs>
        <w:rPr>
          <w:rFonts w:ascii="Arial" w:hAnsi="Arial" w:cs="Arial"/>
          <w:b/>
          <w:color w:val="1F497D"/>
          <w:szCs w:val="24"/>
        </w:rPr>
      </w:pPr>
    </w:p>
    <w:p w14:paraId="5BCE039C" w14:textId="096D6333" w:rsidR="00215B98" w:rsidRDefault="00215B98" w:rsidP="00797378">
      <w:pPr>
        <w:rPr>
          <w:rFonts w:ascii="Arial" w:hAnsi="Arial" w:cs="Arial"/>
        </w:rPr>
      </w:pPr>
    </w:p>
    <w:p w14:paraId="5348D16F" w14:textId="717A043B" w:rsidR="003A69B4" w:rsidRDefault="003A69B4" w:rsidP="003A69B4">
      <w:pPr>
        <w:spacing w:after="150"/>
        <w:jc w:val="center"/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  <w:lang w:val="en"/>
        </w:rPr>
      </w:pPr>
      <w:r>
        <w:rPr>
          <w:rFonts w:asciiTheme="minorHAnsi" w:hAnsiTheme="minorHAnsi" w:cstheme="minorHAnsi"/>
          <w:b/>
          <w:bCs/>
          <w:color w:val="333333"/>
          <w:sz w:val="28"/>
          <w:szCs w:val="28"/>
          <w:u w:val="single"/>
          <w:lang w:val="en"/>
        </w:rPr>
        <w:t>DD FORM 214 Requests</w:t>
      </w:r>
    </w:p>
    <w:p w14:paraId="3C2623BE" w14:textId="68F09631" w:rsidR="003A69B4" w:rsidRPr="003A69B4" w:rsidRDefault="003A69B4" w:rsidP="003A69B4">
      <w:pPr>
        <w:spacing w:after="150"/>
        <w:jc w:val="center"/>
        <w:rPr>
          <w:rFonts w:asciiTheme="minorHAnsi" w:hAnsiTheme="minorHAnsi" w:cstheme="minorHAnsi"/>
          <w:b/>
          <w:bCs/>
          <w:color w:val="333333"/>
          <w:sz w:val="22"/>
          <w:szCs w:val="22"/>
          <w:lang w:val="en"/>
        </w:rPr>
      </w:pPr>
      <w:r w:rsidRPr="003A69B4">
        <w:rPr>
          <w:rFonts w:asciiTheme="minorHAnsi" w:hAnsiTheme="minorHAnsi" w:cstheme="minorHAnsi"/>
          <w:b/>
          <w:bCs/>
          <w:color w:val="333333"/>
          <w:sz w:val="22"/>
          <w:szCs w:val="22"/>
          <w:lang w:val="en"/>
        </w:rPr>
        <w:t xml:space="preserve">As of </w:t>
      </w:r>
      <w:r w:rsidR="00D80813">
        <w:rPr>
          <w:rFonts w:asciiTheme="minorHAnsi" w:hAnsiTheme="minorHAnsi" w:cstheme="minorHAnsi"/>
          <w:b/>
          <w:bCs/>
          <w:color w:val="333333"/>
          <w:sz w:val="22"/>
          <w:szCs w:val="22"/>
          <w:lang w:val="en"/>
        </w:rPr>
        <w:t>Jan 10, 2022</w:t>
      </w:r>
    </w:p>
    <w:p w14:paraId="6CFD4728" w14:textId="77777777" w:rsidR="003A69B4" w:rsidRDefault="003A69B4" w:rsidP="003A69B4">
      <w:pPr>
        <w:spacing w:after="150"/>
        <w:rPr>
          <w:rFonts w:asciiTheme="minorHAnsi" w:hAnsiTheme="minorHAnsi" w:cstheme="minorHAnsi"/>
          <w:b/>
          <w:bCs/>
          <w:color w:val="333333"/>
          <w:szCs w:val="24"/>
          <w:u w:val="single"/>
          <w:lang w:val="en"/>
        </w:rPr>
      </w:pPr>
      <w:r>
        <w:rPr>
          <w:rFonts w:asciiTheme="minorHAnsi" w:hAnsiTheme="minorHAnsi" w:cstheme="minorHAnsi"/>
          <w:b/>
          <w:bCs/>
          <w:color w:val="333333"/>
          <w:szCs w:val="24"/>
          <w:u w:val="single"/>
          <w:lang w:val="en"/>
        </w:rPr>
        <w:t xml:space="preserve">NPRC (Archives): </w:t>
      </w:r>
    </w:p>
    <w:p w14:paraId="4B9FC038" w14:textId="77777777" w:rsidR="003A69B4" w:rsidRDefault="003A69B4" w:rsidP="003A69B4">
      <w:pPr>
        <w:pStyle w:val="NormalWeb"/>
        <w:numPr>
          <w:ilvl w:val="0"/>
          <w:numId w:val="3"/>
        </w:numPr>
        <w:shd w:val="clear" w:color="auto" w:fill="FFFFFF"/>
        <w:rPr>
          <w:rStyle w:val="Strong"/>
          <w:color w:val="555555"/>
          <w:sz w:val="22"/>
          <w:szCs w:val="22"/>
        </w:rPr>
      </w:pPr>
      <w:r>
        <w:rPr>
          <w:rStyle w:val="Strong"/>
          <w:rFonts w:asciiTheme="minorHAnsi" w:hAnsiTheme="minorHAnsi" w:cstheme="minorHAnsi"/>
          <w:color w:val="555555"/>
          <w:sz w:val="22"/>
          <w:szCs w:val="22"/>
          <w:lang w:val="en"/>
        </w:rPr>
        <w:t xml:space="preserve">Online via </w:t>
      </w:r>
      <w:hyperlink r:id="rId9" w:history="1">
        <w:proofErr w:type="spellStart"/>
        <w:r>
          <w:rPr>
            <w:rStyle w:val="Hyperlink"/>
            <w:rFonts w:asciiTheme="minorHAnsi" w:hAnsiTheme="minorHAnsi" w:cstheme="minorHAnsi"/>
            <w:sz w:val="22"/>
            <w:szCs w:val="22"/>
            <w:lang w:val="en"/>
          </w:rPr>
          <w:t>eVetRecs</w:t>
        </w:r>
        <w:proofErr w:type="spellEnd"/>
      </w:hyperlink>
      <w:r>
        <w:rPr>
          <w:rStyle w:val="Strong"/>
          <w:rFonts w:asciiTheme="minorHAnsi" w:hAnsiTheme="minorHAnsi" w:cstheme="minorHAnsi"/>
          <w:color w:val="555555"/>
          <w:sz w:val="22"/>
          <w:szCs w:val="22"/>
          <w:lang w:val="en"/>
        </w:rPr>
        <w:t>:</w:t>
      </w:r>
    </w:p>
    <w:p w14:paraId="13A7CD53" w14:textId="4A82369A" w:rsidR="003A69B4" w:rsidRDefault="00E10C1B" w:rsidP="003A69B4">
      <w:pPr>
        <w:pStyle w:val="NormalWeb"/>
        <w:shd w:val="clear" w:color="auto" w:fill="FFFFFF"/>
        <w:rPr>
          <w:rFonts w:asciiTheme="minorHAnsi" w:hAnsiTheme="minorHAnsi" w:cstheme="minorHAnsi"/>
          <w:b/>
          <w:bCs/>
          <w:color w:val="555555"/>
          <w:sz w:val="22"/>
          <w:szCs w:val="22"/>
          <w:u w:val="single"/>
          <w:lang w:val="en"/>
        </w:rPr>
      </w:pPr>
      <w:r>
        <w:rPr>
          <w:rFonts w:asciiTheme="minorHAnsi" w:hAnsiTheme="minorHAnsi" w:cstheme="minorHAnsi"/>
          <w:color w:val="555555"/>
          <w:sz w:val="22"/>
          <w:szCs w:val="22"/>
          <w:lang w:val="en"/>
        </w:rPr>
        <w:t>Please refer to</w:t>
      </w:r>
      <w:r w:rsidR="00D80813">
        <w:rPr>
          <w:rFonts w:asciiTheme="minorHAnsi" w:hAnsiTheme="minorHAnsi" w:cstheme="minorHAnsi"/>
          <w:color w:val="555555"/>
          <w:sz w:val="22"/>
          <w:szCs w:val="22"/>
          <w:lang w:val="en"/>
        </w:rPr>
        <w:t xml:space="preserve"> attached</w:t>
      </w:r>
      <w:r>
        <w:rPr>
          <w:rFonts w:asciiTheme="minorHAnsi" w:hAnsiTheme="minorHAnsi" w:cstheme="minorHAnsi"/>
          <w:color w:val="555555"/>
          <w:sz w:val="22"/>
          <w:szCs w:val="22"/>
          <w:lang w:val="en"/>
        </w:rPr>
        <w:t xml:space="preserve"> DD 214 </w:t>
      </w:r>
      <w:r w:rsidR="00D80813">
        <w:rPr>
          <w:rFonts w:asciiTheme="minorHAnsi" w:hAnsiTheme="minorHAnsi" w:cstheme="minorHAnsi"/>
          <w:color w:val="555555"/>
          <w:sz w:val="22"/>
          <w:szCs w:val="22"/>
          <w:lang w:val="en"/>
        </w:rPr>
        <w:t>Q</w:t>
      </w:r>
      <w:r>
        <w:rPr>
          <w:rFonts w:asciiTheme="minorHAnsi" w:hAnsiTheme="minorHAnsi" w:cstheme="minorHAnsi"/>
          <w:color w:val="555555"/>
          <w:sz w:val="22"/>
          <w:szCs w:val="22"/>
          <w:lang w:val="en"/>
        </w:rPr>
        <w:t xml:space="preserve">uick </w:t>
      </w:r>
      <w:r w:rsidR="00D80813">
        <w:rPr>
          <w:rFonts w:asciiTheme="minorHAnsi" w:hAnsiTheme="minorHAnsi" w:cstheme="minorHAnsi"/>
          <w:color w:val="555555"/>
          <w:sz w:val="22"/>
          <w:szCs w:val="22"/>
          <w:lang w:val="en"/>
        </w:rPr>
        <w:t>G</w:t>
      </w:r>
      <w:r>
        <w:rPr>
          <w:rFonts w:asciiTheme="minorHAnsi" w:hAnsiTheme="minorHAnsi" w:cstheme="minorHAnsi"/>
          <w:color w:val="555555"/>
          <w:sz w:val="22"/>
          <w:szCs w:val="22"/>
          <w:lang w:val="en"/>
        </w:rPr>
        <w:t xml:space="preserve">uide </w:t>
      </w:r>
      <w:r w:rsidR="00D80813">
        <w:rPr>
          <w:rFonts w:asciiTheme="minorHAnsi" w:hAnsiTheme="minorHAnsi" w:cstheme="minorHAnsi"/>
          <w:color w:val="555555"/>
          <w:sz w:val="22"/>
          <w:szCs w:val="22"/>
          <w:lang w:val="en"/>
        </w:rPr>
        <w:t xml:space="preserve">(dated Jan. 2022) </w:t>
      </w:r>
      <w:r>
        <w:rPr>
          <w:rFonts w:asciiTheme="minorHAnsi" w:hAnsiTheme="minorHAnsi" w:cstheme="minorHAnsi"/>
          <w:color w:val="555555"/>
          <w:sz w:val="22"/>
          <w:szCs w:val="22"/>
          <w:lang w:val="en"/>
        </w:rPr>
        <w:t xml:space="preserve">for instructions on </w:t>
      </w:r>
      <w:r w:rsidR="00D80813">
        <w:rPr>
          <w:rFonts w:asciiTheme="minorHAnsi" w:hAnsiTheme="minorHAnsi" w:cstheme="minorHAnsi"/>
          <w:color w:val="555555"/>
          <w:sz w:val="22"/>
          <w:szCs w:val="22"/>
          <w:lang w:val="en"/>
        </w:rPr>
        <w:t>how to submit an emergency request.</w:t>
      </w:r>
    </w:p>
    <w:p w14:paraId="724B98C8" w14:textId="77777777" w:rsidR="00D80813" w:rsidRDefault="00D80813" w:rsidP="003A69B4">
      <w:pPr>
        <w:pStyle w:val="NormalWeb"/>
        <w:shd w:val="clear" w:color="auto" w:fill="FFFFFF"/>
        <w:rPr>
          <w:rFonts w:asciiTheme="minorHAnsi" w:hAnsiTheme="minorHAnsi" w:cstheme="minorHAnsi"/>
          <w:b/>
          <w:bCs/>
          <w:color w:val="555555"/>
          <w:u w:val="single"/>
          <w:lang w:val="en"/>
        </w:rPr>
      </w:pPr>
    </w:p>
    <w:p w14:paraId="277C96EF" w14:textId="2238A62C" w:rsidR="003A69B4" w:rsidRDefault="003A69B4" w:rsidP="003A69B4">
      <w:pPr>
        <w:pStyle w:val="NormalWeb"/>
        <w:shd w:val="clear" w:color="auto" w:fill="FFFFFF"/>
        <w:rPr>
          <w:rFonts w:asciiTheme="minorHAnsi" w:hAnsiTheme="minorHAnsi" w:cstheme="minorHAnsi"/>
          <w:b/>
          <w:bCs/>
          <w:color w:val="555555"/>
          <w:u w:val="single"/>
          <w:lang w:val="en"/>
        </w:rPr>
      </w:pPr>
      <w:r>
        <w:rPr>
          <w:rFonts w:asciiTheme="minorHAnsi" w:hAnsiTheme="minorHAnsi" w:cstheme="minorHAnsi"/>
          <w:b/>
          <w:bCs/>
          <w:color w:val="555555"/>
          <w:u w:val="single"/>
          <w:lang w:val="en"/>
        </w:rPr>
        <w:t>Veterans Benefits Administration (VBA)</w:t>
      </w:r>
    </w:p>
    <w:p w14:paraId="71B727FC" w14:textId="77777777" w:rsidR="003A69B4" w:rsidRDefault="003A69B4" w:rsidP="003A69B4">
      <w:pPr>
        <w:pStyle w:val="NormalWeb"/>
        <w:shd w:val="clear" w:color="auto" w:fill="FFFFFF"/>
        <w:rPr>
          <w:rFonts w:asciiTheme="minorHAnsi" w:hAnsiTheme="minorHAnsi" w:cstheme="minorHAnsi"/>
          <w:color w:val="555555"/>
          <w:sz w:val="22"/>
          <w:szCs w:val="22"/>
          <w:lang w:val="en"/>
        </w:rPr>
      </w:pPr>
      <w:r>
        <w:rPr>
          <w:rFonts w:asciiTheme="minorHAnsi" w:hAnsiTheme="minorHAnsi" w:cstheme="minorHAnsi"/>
          <w:color w:val="555555"/>
          <w:sz w:val="22"/>
          <w:szCs w:val="22"/>
          <w:lang w:val="en"/>
        </w:rPr>
        <w:t>1722 I Street NW</w:t>
      </w:r>
    </w:p>
    <w:p w14:paraId="1A85F499" w14:textId="77777777" w:rsidR="003A69B4" w:rsidRDefault="003A69B4" w:rsidP="003A69B4">
      <w:pPr>
        <w:pStyle w:val="NormalWeb"/>
        <w:shd w:val="clear" w:color="auto" w:fill="FFFFFF"/>
        <w:rPr>
          <w:rFonts w:asciiTheme="minorHAnsi" w:hAnsiTheme="minorHAnsi" w:cstheme="minorHAnsi"/>
          <w:color w:val="555555"/>
          <w:sz w:val="22"/>
          <w:szCs w:val="22"/>
          <w:lang w:val="en"/>
        </w:rPr>
      </w:pPr>
      <w:r>
        <w:rPr>
          <w:rFonts w:asciiTheme="minorHAnsi" w:hAnsiTheme="minorHAnsi" w:cstheme="minorHAnsi"/>
          <w:color w:val="555555"/>
          <w:sz w:val="22"/>
          <w:szCs w:val="22"/>
          <w:lang w:val="en"/>
        </w:rPr>
        <w:t>1-800-827-1000 (call first)</w:t>
      </w:r>
    </w:p>
    <w:p w14:paraId="20054369" w14:textId="77777777" w:rsidR="003A69B4" w:rsidRDefault="003A69B4" w:rsidP="003A69B4">
      <w:pPr>
        <w:spacing w:after="150"/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  <w:lang w:val="en"/>
        </w:rPr>
      </w:pPr>
    </w:p>
    <w:p w14:paraId="04F7E4F8" w14:textId="77777777" w:rsidR="003A69B4" w:rsidRDefault="003A69B4" w:rsidP="003A69B4">
      <w:pPr>
        <w:spacing w:after="150"/>
        <w:rPr>
          <w:rFonts w:asciiTheme="minorHAnsi" w:hAnsiTheme="minorHAnsi" w:cstheme="minorHAnsi"/>
          <w:b/>
          <w:bCs/>
          <w:color w:val="333333"/>
          <w:szCs w:val="24"/>
          <w:u w:val="single"/>
          <w:lang w:val="en"/>
        </w:rPr>
      </w:pPr>
      <w:r>
        <w:rPr>
          <w:rFonts w:asciiTheme="minorHAnsi" w:hAnsiTheme="minorHAnsi" w:cstheme="minorHAnsi"/>
          <w:b/>
          <w:bCs/>
          <w:color w:val="333333"/>
          <w:szCs w:val="24"/>
          <w:u w:val="single"/>
          <w:lang w:val="en"/>
        </w:rPr>
        <w:t xml:space="preserve">DPRIS (electronic) </w:t>
      </w:r>
    </w:p>
    <w:p w14:paraId="3517BF0F" w14:textId="7CA2503F" w:rsidR="003A69B4" w:rsidRDefault="003A69B4" w:rsidP="003A69B4">
      <w:pPr>
        <w:spacing w:after="150"/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  <w:lang w:val="en"/>
        </w:rPr>
      </w:pPr>
      <w:r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  <w:lang w:val="en"/>
        </w:rPr>
        <w:t xml:space="preserve">(POC </w:t>
      </w:r>
      <w:hyperlink r:id="rId10" w:history="1">
        <w:r w:rsidR="0082105A" w:rsidRPr="00492979">
          <w:rPr>
            <w:rStyle w:val="Hyperlink"/>
            <w:rFonts w:asciiTheme="minorHAnsi" w:hAnsiTheme="minorHAnsi" w:cstheme="minorHAnsi"/>
            <w:b/>
            <w:bCs/>
            <w:sz w:val="22"/>
            <w:szCs w:val="22"/>
            <w:lang w:val="en"/>
          </w:rPr>
          <w:t>ilana.marmon@va.gov</w:t>
        </w:r>
      </w:hyperlink>
      <w:r w:rsidR="0082105A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  <w:lang w:val="en"/>
        </w:rPr>
        <w:t xml:space="preserve">; </w:t>
      </w:r>
      <w:r w:rsidR="0082105A" w:rsidRPr="0082105A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  <w:lang w:val="en"/>
        </w:rPr>
        <w:t>andreas.williams2@va.gov</w:t>
      </w:r>
      <w:r w:rsidR="0082105A"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  <w:lang w:val="en"/>
        </w:rPr>
        <w:t xml:space="preserve"> </w:t>
      </w:r>
      <w:r>
        <w:rPr>
          <w:rFonts w:asciiTheme="minorHAnsi" w:hAnsiTheme="minorHAnsi" w:cstheme="minorHAnsi"/>
          <w:b/>
          <w:bCs/>
          <w:color w:val="333333"/>
          <w:sz w:val="22"/>
          <w:szCs w:val="22"/>
          <w:u w:val="single"/>
          <w:lang w:val="en"/>
        </w:rPr>
        <w:t>)</w:t>
      </w:r>
    </w:p>
    <w:p w14:paraId="6B09686E" w14:textId="77777777" w:rsidR="003A69B4" w:rsidRDefault="003A69B4" w:rsidP="003A69B4">
      <w:pPr>
        <w:spacing w:after="150"/>
        <w:rPr>
          <w:rFonts w:asciiTheme="minorHAnsi" w:hAnsiTheme="minorHAnsi" w:cstheme="minorHAnsi"/>
          <w:color w:val="333333"/>
          <w:sz w:val="22"/>
          <w:szCs w:val="22"/>
          <w:lang w:val="en"/>
        </w:rPr>
      </w:pPr>
      <w:r>
        <w:rPr>
          <w:rFonts w:asciiTheme="minorHAnsi" w:hAnsiTheme="minorHAnsi" w:cstheme="minorHAnsi"/>
          <w:color w:val="333333"/>
          <w:sz w:val="22"/>
          <w:szCs w:val="22"/>
          <w:lang w:val="en"/>
        </w:rPr>
        <w:t xml:space="preserve">Records are only available online for those who were discharged, deceased, released from active duty or retired on or after the following dates: </w:t>
      </w:r>
    </w:p>
    <w:p w14:paraId="62F836D3" w14:textId="77777777" w:rsidR="003A69B4" w:rsidRDefault="003A69B4" w:rsidP="003A69B4">
      <w:pPr>
        <w:numPr>
          <w:ilvl w:val="0"/>
          <w:numId w:val="4"/>
        </w:numPr>
        <w:spacing w:before="100" w:beforeAutospacing="1" w:after="100" w:afterAutospacing="1"/>
        <w:ind w:left="45"/>
        <w:rPr>
          <w:rFonts w:asciiTheme="minorHAnsi" w:hAnsiTheme="minorHAnsi" w:cstheme="minorHAnsi"/>
          <w:color w:val="333333"/>
          <w:sz w:val="22"/>
          <w:szCs w:val="22"/>
          <w:lang w:val="en"/>
        </w:rPr>
      </w:pPr>
      <w:r>
        <w:rPr>
          <w:rFonts w:asciiTheme="minorHAnsi" w:hAnsiTheme="minorHAnsi" w:cstheme="minorHAnsi"/>
          <w:color w:val="333333"/>
          <w:sz w:val="22"/>
          <w:szCs w:val="22"/>
          <w:lang w:val="en"/>
        </w:rPr>
        <w:t>Air Force - October 1, 2004</w:t>
      </w:r>
    </w:p>
    <w:p w14:paraId="675C2806" w14:textId="77777777" w:rsidR="003A69B4" w:rsidRDefault="003A69B4" w:rsidP="003A69B4">
      <w:pPr>
        <w:numPr>
          <w:ilvl w:val="0"/>
          <w:numId w:val="4"/>
        </w:numPr>
        <w:spacing w:before="100" w:beforeAutospacing="1" w:after="100" w:afterAutospacing="1"/>
        <w:ind w:left="45"/>
        <w:rPr>
          <w:rFonts w:asciiTheme="minorHAnsi" w:hAnsiTheme="minorHAnsi" w:cstheme="minorHAnsi"/>
          <w:color w:val="333333"/>
          <w:sz w:val="22"/>
          <w:szCs w:val="22"/>
          <w:lang w:val="en"/>
        </w:rPr>
      </w:pPr>
      <w:r>
        <w:rPr>
          <w:rFonts w:asciiTheme="minorHAnsi" w:hAnsiTheme="minorHAnsi" w:cstheme="minorHAnsi"/>
          <w:color w:val="333333"/>
          <w:sz w:val="22"/>
          <w:szCs w:val="22"/>
          <w:lang w:val="en"/>
        </w:rPr>
        <w:t>Army - October 1, 2002</w:t>
      </w:r>
    </w:p>
    <w:p w14:paraId="5578532F" w14:textId="77777777" w:rsidR="003A69B4" w:rsidRDefault="003A69B4" w:rsidP="003A69B4">
      <w:pPr>
        <w:numPr>
          <w:ilvl w:val="0"/>
          <w:numId w:val="4"/>
        </w:numPr>
        <w:spacing w:before="100" w:beforeAutospacing="1" w:after="100" w:afterAutospacing="1"/>
        <w:ind w:left="45"/>
        <w:rPr>
          <w:rFonts w:asciiTheme="minorHAnsi" w:hAnsiTheme="minorHAnsi" w:cstheme="minorHAnsi"/>
          <w:color w:val="333333"/>
          <w:sz w:val="22"/>
          <w:szCs w:val="22"/>
          <w:lang w:val="en"/>
        </w:rPr>
      </w:pPr>
      <w:r>
        <w:rPr>
          <w:rFonts w:asciiTheme="minorHAnsi" w:hAnsiTheme="minorHAnsi" w:cstheme="minorHAnsi"/>
          <w:color w:val="333333"/>
          <w:sz w:val="22"/>
          <w:szCs w:val="22"/>
          <w:lang w:val="en"/>
        </w:rPr>
        <w:t>Marine Corps - January 1, 1999</w:t>
      </w:r>
    </w:p>
    <w:p w14:paraId="041C0639" w14:textId="77777777" w:rsidR="003A69B4" w:rsidRDefault="003A69B4" w:rsidP="003A69B4">
      <w:pPr>
        <w:numPr>
          <w:ilvl w:val="0"/>
          <w:numId w:val="4"/>
        </w:numPr>
        <w:spacing w:before="100" w:beforeAutospacing="1" w:after="100" w:afterAutospacing="1"/>
        <w:ind w:left="45"/>
        <w:rPr>
          <w:rFonts w:asciiTheme="minorHAnsi" w:hAnsiTheme="minorHAnsi" w:cstheme="minorHAnsi"/>
          <w:color w:val="333333"/>
          <w:sz w:val="22"/>
          <w:szCs w:val="22"/>
          <w:lang w:val="en"/>
        </w:rPr>
      </w:pPr>
      <w:r>
        <w:rPr>
          <w:rFonts w:asciiTheme="minorHAnsi" w:hAnsiTheme="minorHAnsi" w:cstheme="minorHAnsi"/>
          <w:color w:val="333333"/>
          <w:sz w:val="22"/>
          <w:szCs w:val="22"/>
          <w:lang w:val="en"/>
        </w:rPr>
        <w:t>Navy - January 1, 1995</w:t>
      </w:r>
    </w:p>
    <w:p w14:paraId="42276B82" w14:textId="77777777" w:rsidR="003A69B4" w:rsidRDefault="003A69B4" w:rsidP="003A69B4">
      <w:pPr>
        <w:rPr>
          <w:rFonts w:asciiTheme="minorHAnsi" w:hAnsiTheme="minorHAnsi" w:cstheme="minorHAnsi"/>
          <w:sz w:val="22"/>
          <w:szCs w:val="22"/>
        </w:rPr>
      </w:pPr>
    </w:p>
    <w:p w14:paraId="7D5439E8" w14:textId="500C6F95" w:rsidR="003A69B4" w:rsidRDefault="003A69B4" w:rsidP="003A69B4">
      <w:pPr>
        <w:rPr>
          <w:rFonts w:ascii="Calibri" w:hAnsi="Calibri" w:cs="Calibri"/>
          <w:b/>
          <w:bCs/>
          <w:szCs w:val="24"/>
          <w:u w:val="single"/>
        </w:rPr>
      </w:pPr>
      <w:r>
        <w:rPr>
          <w:rFonts w:ascii="Calibri" w:hAnsi="Calibri" w:cs="Calibri"/>
          <w:b/>
          <w:bCs/>
          <w:szCs w:val="24"/>
          <w:u w:val="single"/>
        </w:rPr>
        <w:t xml:space="preserve">Veterans can set up an </w:t>
      </w:r>
      <w:proofErr w:type="spellStart"/>
      <w:r>
        <w:rPr>
          <w:rFonts w:ascii="Calibri" w:hAnsi="Calibri" w:cs="Calibri"/>
          <w:b/>
          <w:bCs/>
          <w:szCs w:val="24"/>
          <w:u w:val="single"/>
        </w:rPr>
        <w:t>ebenefits</w:t>
      </w:r>
      <w:proofErr w:type="spellEnd"/>
      <w:r>
        <w:rPr>
          <w:rFonts w:ascii="Calibri" w:hAnsi="Calibri" w:cs="Calibri"/>
          <w:b/>
          <w:bCs/>
          <w:szCs w:val="24"/>
          <w:u w:val="single"/>
        </w:rPr>
        <w:t xml:space="preserve"> account to try and access DD 214</w:t>
      </w:r>
    </w:p>
    <w:p w14:paraId="233E77C3" w14:textId="77777777" w:rsidR="003A69B4" w:rsidRDefault="003A69B4" w:rsidP="003A69B4">
      <w:pPr>
        <w:rPr>
          <w:rFonts w:asciiTheme="minorHAnsi" w:hAnsiTheme="minorHAnsi" w:cstheme="minorHAnsi"/>
          <w:sz w:val="22"/>
          <w:szCs w:val="22"/>
        </w:rPr>
      </w:pPr>
    </w:p>
    <w:p w14:paraId="2E853EB2" w14:textId="77777777" w:rsidR="003A69B4" w:rsidRDefault="00D80813" w:rsidP="003A69B4">
      <w:pPr>
        <w:rPr>
          <w:rFonts w:asciiTheme="minorHAnsi" w:hAnsiTheme="minorHAnsi" w:cstheme="minorHAnsi"/>
          <w:sz w:val="22"/>
          <w:szCs w:val="22"/>
        </w:rPr>
      </w:pPr>
      <w:hyperlink r:id="rId11" w:history="1">
        <w:r w:rsidR="003A69B4">
          <w:rPr>
            <w:rStyle w:val="Hyperlink"/>
            <w:rFonts w:asciiTheme="minorHAnsi" w:hAnsiTheme="minorHAnsi" w:cstheme="minorHAnsi"/>
            <w:sz w:val="22"/>
            <w:szCs w:val="22"/>
          </w:rPr>
          <w:t>https://www.ebenefits.va.gov/ebenefits/manage/documents</w:t>
        </w:r>
      </w:hyperlink>
    </w:p>
    <w:p w14:paraId="0446E740" w14:textId="2F222F82" w:rsidR="00215B98" w:rsidRDefault="00215B98" w:rsidP="00797378">
      <w:pPr>
        <w:rPr>
          <w:rFonts w:ascii="Arial" w:hAnsi="Arial" w:cs="Arial"/>
        </w:rPr>
      </w:pPr>
    </w:p>
    <w:p w14:paraId="4D855CFA" w14:textId="104CB8FE" w:rsidR="00215B98" w:rsidRDefault="00215B98" w:rsidP="00797378">
      <w:pPr>
        <w:rPr>
          <w:rFonts w:ascii="Arial" w:hAnsi="Arial" w:cs="Arial"/>
        </w:rPr>
      </w:pPr>
    </w:p>
    <w:p w14:paraId="6A619767" w14:textId="3CFA2DEC" w:rsidR="00215B98" w:rsidRDefault="00215B98" w:rsidP="00797378">
      <w:pPr>
        <w:rPr>
          <w:rFonts w:ascii="Arial" w:hAnsi="Arial" w:cs="Arial"/>
        </w:rPr>
      </w:pPr>
    </w:p>
    <w:p w14:paraId="64C098F7" w14:textId="4BB91A97" w:rsidR="00215B98" w:rsidRDefault="00215B98" w:rsidP="00797378">
      <w:pPr>
        <w:rPr>
          <w:rFonts w:ascii="Arial" w:hAnsi="Arial" w:cs="Arial"/>
        </w:rPr>
      </w:pPr>
    </w:p>
    <w:p w14:paraId="173DEB0D" w14:textId="3D6EFD2E" w:rsidR="00215B98" w:rsidRDefault="00215B98" w:rsidP="00797378">
      <w:pPr>
        <w:rPr>
          <w:rFonts w:ascii="Arial" w:hAnsi="Arial" w:cs="Arial"/>
        </w:rPr>
      </w:pPr>
    </w:p>
    <w:p w14:paraId="65F3B509" w14:textId="5175069D" w:rsidR="00215B98" w:rsidRDefault="00215B98" w:rsidP="00797378">
      <w:pPr>
        <w:rPr>
          <w:rFonts w:ascii="Arial" w:hAnsi="Arial" w:cs="Arial"/>
        </w:rPr>
      </w:pPr>
    </w:p>
    <w:p w14:paraId="118BA7E7" w14:textId="35B50DDA" w:rsidR="00215B98" w:rsidRDefault="00215B98" w:rsidP="00797378">
      <w:pPr>
        <w:rPr>
          <w:rFonts w:ascii="Arial" w:hAnsi="Arial" w:cs="Arial"/>
        </w:rPr>
      </w:pPr>
    </w:p>
    <w:p w14:paraId="7DE1423A" w14:textId="45B6A9B3" w:rsidR="00215B98" w:rsidRDefault="00215B98" w:rsidP="00797378">
      <w:pPr>
        <w:rPr>
          <w:rFonts w:ascii="Arial" w:hAnsi="Arial" w:cs="Arial"/>
        </w:rPr>
      </w:pPr>
    </w:p>
    <w:p w14:paraId="0B9910F9" w14:textId="0A2CC4E0" w:rsidR="00215B98" w:rsidRDefault="00215B98" w:rsidP="00797378">
      <w:pPr>
        <w:rPr>
          <w:rFonts w:ascii="Arial" w:hAnsi="Arial" w:cs="Arial"/>
        </w:rPr>
      </w:pPr>
    </w:p>
    <w:p w14:paraId="081D2BDD" w14:textId="77777777" w:rsidR="00797378" w:rsidRDefault="00797378" w:rsidP="00797378">
      <w:pPr>
        <w:rPr>
          <w:rFonts w:ascii="Arial" w:hAnsi="Arial" w:cs="Arial"/>
        </w:rPr>
      </w:pPr>
    </w:p>
    <w:sectPr w:rsidR="00797378" w:rsidSect="001A7D5F">
      <w:pgSz w:w="12240" w:h="15840"/>
      <w:pgMar w:top="1440" w:right="1440" w:bottom="1440" w:left="1440" w:header="720" w:footer="720" w:gutter="0"/>
      <w:paperSrc w:first="1" w:other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87092"/>
    <w:multiLevelType w:val="hybridMultilevel"/>
    <w:tmpl w:val="E66A1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9713F"/>
    <w:multiLevelType w:val="hybridMultilevel"/>
    <w:tmpl w:val="8D709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30F5E"/>
    <w:multiLevelType w:val="hybridMultilevel"/>
    <w:tmpl w:val="C80C09E8"/>
    <w:lvl w:ilvl="0" w:tplc="443059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85831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756B8B4"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D8D92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6A22D2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E8268B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B2ED65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CC8017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CA8C43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66120049"/>
    <w:multiLevelType w:val="multilevel"/>
    <w:tmpl w:val="3E86122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B38"/>
    <w:rsid w:val="00027A6E"/>
    <w:rsid w:val="000A761F"/>
    <w:rsid w:val="000B7E19"/>
    <w:rsid w:val="000C32A8"/>
    <w:rsid w:val="000D58E5"/>
    <w:rsid w:val="001022C1"/>
    <w:rsid w:val="00107C95"/>
    <w:rsid w:val="00123727"/>
    <w:rsid w:val="001606D1"/>
    <w:rsid w:val="00160753"/>
    <w:rsid w:val="00170071"/>
    <w:rsid w:val="00181BFB"/>
    <w:rsid w:val="001A612E"/>
    <w:rsid w:val="001A7D5F"/>
    <w:rsid w:val="001C317C"/>
    <w:rsid w:val="001C6ADD"/>
    <w:rsid w:val="001F470F"/>
    <w:rsid w:val="00206A4C"/>
    <w:rsid w:val="00214815"/>
    <w:rsid w:val="00215B98"/>
    <w:rsid w:val="0024424C"/>
    <w:rsid w:val="00250214"/>
    <w:rsid w:val="00280639"/>
    <w:rsid w:val="002A38DE"/>
    <w:rsid w:val="002A5BEC"/>
    <w:rsid w:val="002B62C0"/>
    <w:rsid w:val="002E4B38"/>
    <w:rsid w:val="003A69B4"/>
    <w:rsid w:val="003E13EA"/>
    <w:rsid w:val="0041736C"/>
    <w:rsid w:val="00420F21"/>
    <w:rsid w:val="0043235E"/>
    <w:rsid w:val="004645CC"/>
    <w:rsid w:val="0046712B"/>
    <w:rsid w:val="004E3A44"/>
    <w:rsid w:val="005021E3"/>
    <w:rsid w:val="0054569B"/>
    <w:rsid w:val="00555DA7"/>
    <w:rsid w:val="00566DDE"/>
    <w:rsid w:val="00581296"/>
    <w:rsid w:val="005A286B"/>
    <w:rsid w:val="005C12B3"/>
    <w:rsid w:val="005D543A"/>
    <w:rsid w:val="0065233B"/>
    <w:rsid w:val="00663666"/>
    <w:rsid w:val="0067185A"/>
    <w:rsid w:val="00672D67"/>
    <w:rsid w:val="00701EB1"/>
    <w:rsid w:val="0073008C"/>
    <w:rsid w:val="007754BE"/>
    <w:rsid w:val="00786147"/>
    <w:rsid w:val="00797378"/>
    <w:rsid w:val="007B6CB4"/>
    <w:rsid w:val="008205B6"/>
    <w:rsid w:val="0082105A"/>
    <w:rsid w:val="00877068"/>
    <w:rsid w:val="00881699"/>
    <w:rsid w:val="008A1852"/>
    <w:rsid w:val="008D512A"/>
    <w:rsid w:val="00947099"/>
    <w:rsid w:val="00971CF0"/>
    <w:rsid w:val="00986155"/>
    <w:rsid w:val="009960CB"/>
    <w:rsid w:val="009B2963"/>
    <w:rsid w:val="00A0377D"/>
    <w:rsid w:val="00A069E7"/>
    <w:rsid w:val="00A33579"/>
    <w:rsid w:val="00A75F7B"/>
    <w:rsid w:val="00A9429C"/>
    <w:rsid w:val="00AE74B8"/>
    <w:rsid w:val="00AF2A78"/>
    <w:rsid w:val="00B0322D"/>
    <w:rsid w:val="00B67E7C"/>
    <w:rsid w:val="00B9024A"/>
    <w:rsid w:val="00B9234D"/>
    <w:rsid w:val="00BC7533"/>
    <w:rsid w:val="00BE1817"/>
    <w:rsid w:val="00C32D6C"/>
    <w:rsid w:val="00C404D0"/>
    <w:rsid w:val="00C40748"/>
    <w:rsid w:val="00C50C7B"/>
    <w:rsid w:val="00C63EA0"/>
    <w:rsid w:val="00C7179F"/>
    <w:rsid w:val="00C7258A"/>
    <w:rsid w:val="00CA2678"/>
    <w:rsid w:val="00CA777C"/>
    <w:rsid w:val="00CF256E"/>
    <w:rsid w:val="00D119D1"/>
    <w:rsid w:val="00D177AB"/>
    <w:rsid w:val="00D417F2"/>
    <w:rsid w:val="00D764C6"/>
    <w:rsid w:val="00D8032C"/>
    <w:rsid w:val="00D80813"/>
    <w:rsid w:val="00DB5A14"/>
    <w:rsid w:val="00DF5CF2"/>
    <w:rsid w:val="00E10C1B"/>
    <w:rsid w:val="00E415A6"/>
    <w:rsid w:val="00E562DE"/>
    <w:rsid w:val="00E85D03"/>
    <w:rsid w:val="00EB02FD"/>
    <w:rsid w:val="00EE6D37"/>
    <w:rsid w:val="00F1225A"/>
    <w:rsid w:val="00F5251B"/>
    <w:rsid w:val="00F66F20"/>
    <w:rsid w:val="00FA4EA7"/>
    <w:rsid w:val="00FB2320"/>
    <w:rsid w:val="00FC30D2"/>
    <w:rsid w:val="00FD4F3E"/>
    <w:rsid w:val="00FD573E"/>
    <w:rsid w:val="00FD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2F37CE"/>
  <w15:docId w15:val="{0D3602E8-C4A9-46D4-9113-61177954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rsid w:val="00F66F20"/>
    <w:pPr>
      <w:keepNext/>
      <w:jc w:val="center"/>
      <w:outlineLvl w:val="0"/>
    </w:pPr>
    <w:rPr>
      <w:b/>
      <w:color w:val="00008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A7D5F"/>
    <w:rPr>
      <w:rFonts w:ascii="Arial" w:hAnsi="Arial"/>
      <w:color w:val="FF0000"/>
    </w:rPr>
  </w:style>
  <w:style w:type="character" w:customStyle="1" w:styleId="BodyText2Char">
    <w:name w:val="Body Text 2 Char"/>
    <w:link w:val="BodyText2"/>
    <w:rsid w:val="001A7D5F"/>
    <w:rPr>
      <w:rFonts w:ascii="Arial" w:hAnsi="Arial"/>
      <w:color w:val="FF0000"/>
      <w:sz w:val="24"/>
    </w:rPr>
  </w:style>
  <w:style w:type="character" w:styleId="Hyperlink">
    <w:name w:val="Hyperlink"/>
    <w:rsid w:val="0017007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01E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01EB1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A069E7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A069E7"/>
    <w:rPr>
      <w:rFonts w:ascii="Calibri" w:eastAsia="Calibri" w:hAnsi="Calibri"/>
      <w:sz w:val="22"/>
      <w:szCs w:val="21"/>
    </w:rPr>
  </w:style>
  <w:style w:type="paragraph" w:customStyle="1" w:styleId="Default">
    <w:name w:val="Default"/>
    <w:rsid w:val="001C6AD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366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A69B4"/>
    <w:pPr>
      <w:spacing w:after="150"/>
    </w:pPr>
    <w:rPr>
      <w:szCs w:val="24"/>
    </w:rPr>
  </w:style>
  <w:style w:type="character" w:styleId="Strong">
    <w:name w:val="Strong"/>
    <w:basedOn w:val="DefaultParagraphFont"/>
    <w:uiPriority w:val="22"/>
    <w:qFormat/>
    <w:rsid w:val="003A69B4"/>
    <w:rPr>
      <w:b/>
      <w:bCs/>
    </w:rPr>
  </w:style>
  <w:style w:type="character" w:styleId="Emphasis">
    <w:name w:val="Emphasis"/>
    <w:basedOn w:val="DefaultParagraphFont"/>
    <w:uiPriority w:val="20"/>
    <w:qFormat/>
    <w:rsid w:val="003A69B4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21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8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benefits.va.gov/ebenefits/manage/documents" TargetMode="External"/><Relationship Id="rId5" Type="http://schemas.openxmlformats.org/officeDocument/2006/relationships/styles" Target="styles.xml"/><Relationship Id="rId10" Type="http://schemas.openxmlformats.org/officeDocument/2006/relationships/hyperlink" Target="mailto:ilana.marmon@va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archives.gov/veterans/military-service-record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hawaspepitmc\AppData\Local\Microsoft\Windows\INetCache\Content.MSO\C36589A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38E5E2D01B944786DDA1DC5D047F82" ma:contentTypeVersion="0" ma:contentTypeDescription="Create a new document." ma:contentTypeScope="" ma:versionID="b7e3bd2ea8a71cdf303e036339786503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551511-A1C2-4108-B566-E6684C5927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119F5-08B3-4FEB-B336-2366EAC23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605D37E-C37B-48A5-8D4D-F925AB4179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C36589AE</Template>
  <TotalTime>3</TotalTime>
  <Pages>2</Pages>
  <Words>110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 Letterhead Personal Style</vt:lpstr>
    </vt:vector>
  </TitlesOfParts>
  <Company>V.A.M.R.O.C.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 Letterhead Personal Style</dc:title>
  <dc:creator>Department of Veterans Affairs</dc:creator>
  <cp:lastModifiedBy>Marmon, Ilana</cp:lastModifiedBy>
  <cp:revision>5</cp:revision>
  <cp:lastPrinted>2018-05-29T15:38:00Z</cp:lastPrinted>
  <dcterms:created xsi:type="dcterms:W3CDTF">2022-01-10T13:11:00Z</dcterms:created>
  <dcterms:modified xsi:type="dcterms:W3CDTF">2022-01-10T13:13:00Z</dcterms:modified>
</cp:coreProperties>
</file>