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AA42" w14:textId="77777777" w:rsidR="00301E25" w:rsidRPr="000769E8" w:rsidRDefault="006A1EAF">
      <w:pPr>
        <w:pStyle w:val="a3"/>
        <w:spacing w:before="76"/>
        <w:ind w:left="1549" w:right="1467"/>
        <w:jc w:val="center"/>
        <w:rPr>
          <w:rFonts w:ascii="Calibri" w:eastAsia="SimSun" w:hAnsi="Calibri" w:cs="Calibri" w:hint="eastAsia"/>
        </w:rPr>
      </w:pPr>
      <w:r w:rsidRPr="000769E8">
        <w:rPr>
          <w:rFonts w:ascii="Calibri" w:eastAsia="SimSun" w:hAnsi="Calibri" w:cs="Calibri" w:hint="eastAsia"/>
          <w:spacing w:val="-3"/>
          <w:u w:val="single"/>
        </w:rPr>
        <w:t>加入的</w:t>
      </w:r>
      <w:r w:rsidRPr="000769E8">
        <w:rPr>
          <w:rFonts w:ascii="Calibri" w:eastAsia="SimSun" w:hAnsi="Calibri" w:cs="Calibri" w:hint="eastAsia"/>
          <w:spacing w:val="-3"/>
          <w:u w:val="single"/>
        </w:rPr>
        <w:t xml:space="preserve"> RPI</w:t>
      </w:r>
      <w:r w:rsidRPr="000769E8">
        <w:rPr>
          <w:rFonts w:ascii="Calibri" w:eastAsia="SimSun" w:hAnsi="Calibri" w:cs="Calibri" w:hint="eastAsia"/>
          <w:spacing w:val="-3"/>
          <w:u w:val="single"/>
        </w:rPr>
        <w:t>：如何支付房租</w:t>
      </w:r>
    </w:p>
    <w:p w14:paraId="3920AA43" w14:textId="77777777" w:rsidR="00301E25" w:rsidRPr="000769E8" w:rsidRDefault="00301E25">
      <w:pPr>
        <w:pStyle w:val="a3"/>
        <w:spacing w:before="5"/>
        <w:rPr>
          <w:rFonts w:ascii="Calibri" w:eastAsia="SimSun" w:hAnsi="Calibri" w:cs="Calibri" w:hint="eastAsia"/>
          <w:sz w:val="16"/>
        </w:rPr>
      </w:pPr>
    </w:p>
    <w:p w14:paraId="3920AA44" w14:textId="77777777" w:rsidR="00301E25" w:rsidRPr="000769E8" w:rsidRDefault="006A1EAF">
      <w:pPr>
        <w:pStyle w:val="a3"/>
        <w:spacing w:before="90"/>
        <w:ind w:left="100" w:right="47"/>
        <w:rPr>
          <w:rFonts w:ascii="Calibri" w:eastAsia="SimSun" w:hAnsi="Calibri" w:cs="Calibri" w:hint="eastAsia"/>
        </w:rPr>
      </w:pPr>
      <w:r w:rsidRPr="000769E8">
        <w:rPr>
          <w:rFonts w:ascii="Calibri" w:eastAsia="SimSun" w:hAnsi="Calibri" w:cs="Calibri" w:hint="eastAsia"/>
          <w:spacing w:val="-2"/>
        </w:rPr>
        <w:t>由于新冠疫情相关健康和安全防范措施，</w:t>
      </w:r>
      <w:r w:rsidRPr="000769E8">
        <w:rPr>
          <w:rFonts w:ascii="Calibri" w:eastAsia="SimSun" w:hAnsi="Calibri" w:cs="Calibri" w:hint="eastAsia"/>
          <w:spacing w:val="-2"/>
        </w:rPr>
        <w:t xml:space="preserve">DHS </w:t>
      </w:r>
      <w:r w:rsidRPr="000769E8">
        <w:rPr>
          <w:rFonts w:ascii="Calibri" w:eastAsia="SimSun" w:hAnsi="Calibri" w:cs="Calibri" w:hint="eastAsia"/>
          <w:spacing w:val="-2"/>
        </w:rPr>
        <w:t>中止了所有专人收取租金的活动，直到发布进一步通知。建议您使用下列信息邮寄需支付的租金。</w:t>
      </w:r>
    </w:p>
    <w:p w14:paraId="3920AA45" w14:textId="77777777" w:rsidR="00301E25" w:rsidRPr="000769E8" w:rsidRDefault="00301E25">
      <w:pPr>
        <w:pStyle w:val="a3"/>
        <w:rPr>
          <w:rFonts w:ascii="Calibri" w:eastAsia="SimSun" w:hAnsi="Calibri" w:cs="Calibri" w:hint="eastAsia"/>
          <w:sz w:val="26"/>
        </w:rPr>
      </w:pPr>
    </w:p>
    <w:p w14:paraId="3920AA46" w14:textId="77777777" w:rsidR="00301E25" w:rsidRPr="000769E8" w:rsidRDefault="006A1EAF">
      <w:pPr>
        <w:pStyle w:val="a3"/>
        <w:spacing w:before="178"/>
        <w:ind w:left="1552" w:right="1467"/>
        <w:jc w:val="center"/>
        <w:rPr>
          <w:rFonts w:ascii="Calibri" w:eastAsia="SimSun" w:hAnsi="Calibri" w:cs="Calibri" w:hint="eastAsia"/>
        </w:rPr>
      </w:pPr>
      <w:r w:rsidRPr="000769E8">
        <w:rPr>
          <w:rFonts w:ascii="Calibri" w:eastAsia="SimSun" w:hAnsi="Calibri" w:cs="Calibri" w:hint="eastAsia"/>
          <w:spacing w:val="-1"/>
        </w:rPr>
        <w:t>请将您向</w:t>
      </w:r>
      <w:r w:rsidRPr="000769E8">
        <w:rPr>
          <w:rFonts w:ascii="Calibri" w:eastAsia="SimSun" w:hAnsi="Calibri" w:cs="Calibri" w:hint="eastAsia"/>
          <w:spacing w:val="-1"/>
        </w:rPr>
        <w:t xml:space="preserve"> GWUL </w:t>
      </w:r>
      <w:r w:rsidRPr="000769E8">
        <w:rPr>
          <w:rFonts w:ascii="Calibri" w:eastAsia="SimSun" w:hAnsi="Calibri" w:cs="Calibri" w:hint="eastAsia"/>
          <w:spacing w:val="-1"/>
        </w:rPr>
        <w:t>支付的月租部分邮寄或交送至：</w:t>
      </w:r>
      <w:r w:rsidRPr="000769E8">
        <w:rPr>
          <w:rFonts w:ascii="Calibri" w:eastAsia="SimSun" w:hAnsi="Calibri" w:cs="Calibri" w:hint="eastAsia"/>
          <w:color w:val="F5F5F5"/>
          <w:spacing w:val="-4"/>
        </w:rPr>
        <w:t>2901</w:t>
      </w:r>
    </w:p>
    <w:p w14:paraId="3920AA47" w14:textId="77777777" w:rsidR="00301E25" w:rsidRPr="000769E8" w:rsidRDefault="00301E25">
      <w:pPr>
        <w:pStyle w:val="a3"/>
        <w:rPr>
          <w:rFonts w:ascii="Calibri" w:eastAsia="SimSun" w:hAnsi="Calibri" w:cs="Calibri" w:hint="eastAsia"/>
          <w:sz w:val="26"/>
        </w:rPr>
      </w:pPr>
    </w:p>
    <w:p w14:paraId="3920AA48" w14:textId="77777777" w:rsidR="00301E25" w:rsidRPr="000769E8" w:rsidRDefault="006A1EAF">
      <w:pPr>
        <w:pStyle w:val="a3"/>
        <w:spacing w:before="180" w:line="244" w:lineRule="auto"/>
        <w:ind w:left="3676" w:right="3591"/>
        <w:jc w:val="center"/>
        <w:rPr>
          <w:rFonts w:ascii="Calibri" w:eastAsia="SimSun" w:hAnsi="Calibri" w:cs="Calibri" w:hint="eastAsia"/>
        </w:rPr>
      </w:pPr>
      <w:r w:rsidRPr="000769E8">
        <w:rPr>
          <w:rFonts w:ascii="Calibri" w:eastAsia="SimSun" w:hAnsi="Calibri" w:cs="Calibri" w:hint="eastAsia"/>
          <w:spacing w:val="-5"/>
        </w:rPr>
        <w:t xml:space="preserve">Greater Washington Urban League </w:t>
      </w:r>
      <w:r w:rsidRPr="000769E8">
        <w:rPr>
          <w:rFonts w:ascii="Calibri" w:eastAsia="SimSun" w:hAnsi="Calibri" w:cs="Calibri" w:hint="eastAsia"/>
          <w:spacing w:val="-5"/>
        </w:rPr>
        <w:t>收件人：</w:t>
      </w:r>
      <w:r w:rsidRPr="000769E8">
        <w:rPr>
          <w:rFonts w:ascii="Calibri" w:eastAsia="SimSun" w:hAnsi="Calibri" w:cs="Calibri" w:hint="eastAsia"/>
          <w:spacing w:val="-5"/>
        </w:rPr>
        <w:t>Erica Fells</w:t>
      </w:r>
    </w:p>
    <w:p w14:paraId="3920AA49" w14:textId="77777777" w:rsidR="00301E25" w:rsidRPr="000769E8" w:rsidRDefault="006A1EAF">
      <w:pPr>
        <w:pStyle w:val="a3"/>
        <w:spacing w:line="269" w:lineRule="exact"/>
        <w:ind w:left="1548" w:right="1467"/>
        <w:jc w:val="center"/>
        <w:rPr>
          <w:rFonts w:ascii="Calibri" w:eastAsia="SimSun" w:hAnsi="Calibri" w:cs="Calibri" w:hint="eastAsia"/>
        </w:rPr>
      </w:pPr>
      <w:r w:rsidRPr="000769E8">
        <w:rPr>
          <w:rFonts w:ascii="Calibri" w:eastAsia="SimSun" w:hAnsi="Calibri" w:cs="Calibri" w:hint="eastAsia"/>
          <w:spacing w:val="-2"/>
        </w:rPr>
        <w:t>2901 14th St, NW, Washington, DC 20009</w:t>
      </w:r>
    </w:p>
    <w:p w14:paraId="3920AA4A" w14:textId="77777777" w:rsidR="00301E25" w:rsidRPr="000769E8" w:rsidRDefault="00301E25">
      <w:pPr>
        <w:pStyle w:val="a3"/>
        <w:spacing w:before="9"/>
        <w:rPr>
          <w:rFonts w:ascii="Calibri" w:eastAsia="SimSun" w:hAnsi="Calibri" w:cs="Calibri" w:hint="eastAsia"/>
          <w:sz w:val="23"/>
        </w:rPr>
      </w:pPr>
    </w:p>
    <w:p w14:paraId="3920AA4B" w14:textId="77777777" w:rsidR="00301E25" w:rsidRPr="000769E8" w:rsidRDefault="006A1EAF">
      <w:pPr>
        <w:pStyle w:val="a3"/>
        <w:ind w:left="3317" w:right="3232"/>
        <w:jc w:val="center"/>
        <w:rPr>
          <w:rFonts w:ascii="Calibri" w:eastAsia="SimSun" w:hAnsi="Calibri" w:cs="Calibri" w:hint="eastAsia"/>
        </w:rPr>
      </w:pPr>
      <w:r w:rsidRPr="000769E8">
        <w:rPr>
          <w:rFonts w:ascii="Calibri" w:eastAsia="SimSun" w:hAnsi="Calibri" w:cs="Calibri" w:hint="eastAsia"/>
          <w:spacing w:val="-3"/>
        </w:rPr>
        <w:t>如需更多信息，请通过以下方式与我们联系：</w:t>
      </w:r>
      <w:r w:rsidRPr="000769E8">
        <w:rPr>
          <w:rFonts w:ascii="Calibri" w:eastAsia="SimSun" w:hAnsi="Calibri" w:cs="Calibri" w:hint="eastAsia"/>
          <w:spacing w:val="-3"/>
        </w:rPr>
        <w:t xml:space="preserve"> </w:t>
      </w:r>
      <w:r w:rsidRPr="000769E8">
        <w:rPr>
          <w:rFonts w:ascii="Calibri" w:eastAsia="SimSun" w:hAnsi="Calibri" w:cs="Calibri" w:hint="eastAsia"/>
          <w:spacing w:val="-3"/>
        </w:rPr>
        <w:t>电话：</w:t>
      </w:r>
      <w:r w:rsidRPr="000769E8">
        <w:rPr>
          <w:rFonts w:ascii="Calibri" w:eastAsia="SimSun" w:hAnsi="Calibri" w:cs="Calibri" w:hint="eastAsia"/>
          <w:spacing w:val="-3"/>
        </w:rPr>
        <w:t>(202) 792-2592</w:t>
      </w:r>
    </w:p>
    <w:p w14:paraId="3920AA4C" w14:textId="3BFD366B" w:rsidR="00301E25" w:rsidRPr="000769E8" w:rsidRDefault="00000000">
      <w:pPr>
        <w:pStyle w:val="a3"/>
        <w:spacing w:before="4"/>
        <w:ind w:left="1544" w:right="1467"/>
        <w:jc w:val="center"/>
        <w:rPr>
          <w:rFonts w:ascii="Calibri" w:eastAsia="SimSun" w:hAnsi="Calibri" w:cs="Calibri" w:hint="eastAsia"/>
        </w:rPr>
      </w:pPr>
      <w:hyperlink r:id="rId7" w:history="1">
        <w:r w:rsidR="006A1EAF" w:rsidRPr="000769E8">
          <w:rPr>
            <w:rStyle w:val="a5"/>
            <w:rFonts w:ascii="Calibri" w:eastAsia="SimSun" w:hAnsi="Calibri" w:cs="Calibri" w:hint="eastAsia"/>
            <w:spacing w:val="-2"/>
          </w:rPr>
          <w:t>电子邮箱：</w:t>
        </w:r>
        <w:r w:rsidR="006A1EAF" w:rsidRPr="000769E8">
          <w:rPr>
            <w:rStyle w:val="a5"/>
            <w:rFonts w:ascii="Calibri" w:eastAsia="SimSun" w:hAnsi="Calibri" w:cs="Calibri" w:hint="eastAsia"/>
            <w:spacing w:val="-2"/>
          </w:rPr>
          <w:t>frsppayments@gwul.org</w:t>
        </w:r>
      </w:hyperlink>
    </w:p>
    <w:p w14:paraId="3920AA4D" w14:textId="77777777" w:rsidR="00301E25" w:rsidRPr="000769E8" w:rsidRDefault="00301E25">
      <w:pPr>
        <w:pStyle w:val="a3"/>
        <w:rPr>
          <w:rFonts w:ascii="Calibri" w:eastAsia="SimSun" w:hAnsi="Calibri" w:cs="Calibri" w:hint="eastAsia"/>
          <w:sz w:val="26"/>
        </w:rPr>
      </w:pPr>
    </w:p>
    <w:p w14:paraId="3920AA4E" w14:textId="77777777" w:rsidR="00301E25" w:rsidRPr="000769E8" w:rsidRDefault="00301E25">
      <w:pPr>
        <w:pStyle w:val="a3"/>
        <w:spacing w:before="8"/>
        <w:rPr>
          <w:rFonts w:ascii="Calibri" w:eastAsia="SimSun" w:hAnsi="Calibri" w:cs="Calibri" w:hint="eastAsia"/>
          <w:sz w:val="21"/>
        </w:rPr>
      </w:pPr>
    </w:p>
    <w:p w14:paraId="3920AA4F" w14:textId="77777777" w:rsidR="00301E25" w:rsidRPr="000769E8" w:rsidRDefault="006A1EAF">
      <w:pPr>
        <w:pStyle w:val="a3"/>
        <w:ind w:left="100"/>
        <w:rPr>
          <w:rFonts w:ascii="Calibri" w:eastAsia="SimSun" w:hAnsi="Calibri" w:cs="Calibri" w:hint="eastAsia"/>
        </w:rPr>
      </w:pPr>
      <w:r w:rsidRPr="000769E8">
        <w:rPr>
          <w:rFonts w:ascii="Calibri" w:eastAsia="SimSun" w:hAnsi="Calibri" w:cs="Calibri" w:hint="eastAsia"/>
          <w:spacing w:val="-3"/>
          <w:u w:val="single"/>
        </w:rPr>
        <w:t>填写汇票</w:t>
      </w:r>
      <w:r w:rsidRPr="000769E8">
        <w:rPr>
          <w:rFonts w:ascii="Calibri" w:eastAsia="SimSun" w:hAnsi="Calibri" w:cs="Calibri" w:hint="eastAsia"/>
          <w:spacing w:val="-3"/>
          <w:u w:val="single"/>
        </w:rPr>
        <w:t>/</w:t>
      </w:r>
      <w:r w:rsidRPr="000769E8">
        <w:rPr>
          <w:rFonts w:ascii="Calibri" w:eastAsia="SimSun" w:hAnsi="Calibri" w:cs="Calibri" w:hint="eastAsia"/>
          <w:spacing w:val="-3"/>
          <w:u w:val="single"/>
        </w:rPr>
        <w:t>保付支票：</w:t>
      </w:r>
    </w:p>
    <w:p w14:paraId="3920AA50" w14:textId="77777777" w:rsidR="00301E25" w:rsidRPr="000769E8" w:rsidRDefault="00301E25">
      <w:pPr>
        <w:pStyle w:val="a3"/>
        <w:spacing w:before="5"/>
        <w:rPr>
          <w:rFonts w:ascii="Calibri" w:eastAsia="SimSun" w:hAnsi="Calibri" w:cs="Calibri" w:hint="eastAsia"/>
          <w:sz w:val="16"/>
        </w:rPr>
      </w:pPr>
    </w:p>
    <w:p w14:paraId="3920AA51" w14:textId="77777777" w:rsidR="00301E25" w:rsidRPr="000769E8" w:rsidRDefault="006A1EAF">
      <w:pPr>
        <w:spacing w:before="90"/>
        <w:ind w:left="100"/>
        <w:rPr>
          <w:rFonts w:ascii="Calibri" w:eastAsia="SimSun" w:hAnsi="Calibri" w:cs="Calibri" w:hint="eastAsia"/>
          <w:sz w:val="24"/>
        </w:rPr>
      </w:pPr>
      <w:r w:rsidRPr="000769E8">
        <w:rPr>
          <w:rFonts w:ascii="Calibri" w:eastAsia="SimSun" w:hAnsi="Calibri" w:cs="Calibri" w:hint="eastAsia"/>
          <w:b/>
          <w:sz w:val="24"/>
        </w:rPr>
        <w:t>第一步</w:t>
      </w:r>
      <w:r w:rsidRPr="000769E8">
        <w:rPr>
          <w:rFonts w:ascii="Calibri" w:eastAsia="SimSun" w:hAnsi="Calibri" w:cs="Calibri" w:hint="eastAsia"/>
          <w:spacing w:val="-1"/>
          <w:sz w:val="24"/>
        </w:rPr>
        <w:t>：购买汇款单或银行本票，用于支付您每月所欠的租金</w:t>
      </w:r>
    </w:p>
    <w:p w14:paraId="3920AA52" w14:textId="77777777" w:rsidR="00301E25" w:rsidRPr="000769E8" w:rsidRDefault="00301E25">
      <w:pPr>
        <w:pStyle w:val="a3"/>
        <w:spacing w:before="10"/>
        <w:rPr>
          <w:rFonts w:ascii="Calibri" w:eastAsia="SimSun" w:hAnsi="Calibri" w:cs="Calibri" w:hint="eastAsia"/>
          <w:b w:val="0"/>
          <w:sz w:val="23"/>
        </w:rPr>
      </w:pPr>
    </w:p>
    <w:p w14:paraId="3920AA53" w14:textId="77777777" w:rsidR="00301E25" w:rsidRPr="000769E8" w:rsidRDefault="006A1EAF">
      <w:pPr>
        <w:ind w:left="100"/>
        <w:rPr>
          <w:rFonts w:ascii="Calibri" w:eastAsia="SimSun" w:hAnsi="Calibri" w:cs="Calibri" w:hint="eastAsia"/>
          <w:sz w:val="24"/>
        </w:rPr>
      </w:pPr>
      <w:r w:rsidRPr="000769E8">
        <w:rPr>
          <w:rFonts w:ascii="Calibri" w:eastAsia="SimSun" w:hAnsi="Calibri" w:cs="Calibri" w:hint="eastAsia"/>
          <w:b/>
          <w:spacing w:val="-1"/>
          <w:sz w:val="24"/>
        </w:rPr>
        <w:t>第二步</w:t>
      </w:r>
      <w:r w:rsidRPr="000769E8">
        <w:rPr>
          <w:rFonts w:ascii="Calibri" w:eastAsia="SimSun" w:hAnsi="Calibri" w:cs="Calibri" w:hint="eastAsia"/>
          <w:spacing w:val="-2"/>
          <w:sz w:val="24"/>
        </w:rPr>
        <w:t>：在“付款名目”一栏填写</w:t>
      </w:r>
      <w:r w:rsidRPr="000769E8">
        <w:rPr>
          <w:rFonts w:ascii="Calibri" w:eastAsia="SimSun" w:hAnsi="Calibri" w:cs="Calibri" w:hint="eastAsia"/>
          <w:spacing w:val="-2"/>
          <w:sz w:val="24"/>
        </w:rPr>
        <w:t xml:space="preserve"> GWUL-FRSP </w:t>
      </w:r>
      <w:r w:rsidRPr="000769E8">
        <w:rPr>
          <w:rFonts w:ascii="Calibri" w:eastAsia="SimSun" w:hAnsi="Calibri" w:cs="Calibri" w:hint="eastAsia"/>
          <w:spacing w:val="-2"/>
          <w:sz w:val="24"/>
        </w:rPr>
        <w:t>租金</w:t>
      </w:r>
    </w:p>
    <w:p w14:paraId="3920AA54" w14:textId="77777777" w:rsidR="00301E25" w:rsidRPr="000769E8" w:rsidRDefault="00301E25">
      <w:pPr>
        <w:pStyle w:val="a3"/>
        <w:spacing w:before="10"/>
        <w:rPr>
          <w:rFonts w:ascii="Calibri" w:eastAsia="SimSun" w:hAnsi="Calibri" w:cs="Calibri" w:hint="eastAsia"/>
          <w:b w:val="0"/>
          <w:sz w:val="23"/>
        </w:rPr>
      </w:pPr>
    </w:p>
    <w:p w14:paraId="3920AA55" w14:textId="77777777" w:rsidR="00301E25" w:rsidRPr="000769E8" w:rsidRDefault="006A1EAF">
      <w:pPr>
        <w:ind w:left="100" w:right="47"/>
        <w:rPr>
          <w:rFonts w:ascii="Calibri" w:eastAsia="SimSun" w:hAnsi="Calibri" w:cs="Calibri" w:hint="eastAsia"/>
          <w:sz w:val="24"/>
        </w:rPr>
      </w:pPr>
      <w:r w:rsidRPr="000769E8">
        <w:rPr>
          <w:rFonts w:ascii="Calibri" w:eastAsia="SimSun" w:hAnsi="Calibri" w:cs="Calibri" w:hint="eastAsia"/>
          <w:b/>
          <w:sz w:val="24"/>
        </w:rPr>
        <w:t>第三步</w:t>
      </w:r>
      <w:r w:rsidRPr="000769E8">
        <w:rPr>
          <w:rFonts w:ascii="Calibri" w:eastAsia="SimSun" w:hAnsi="Calibri" w:cs="Calibri" w:hint="eastAsia"/>
          <w:spacing w:val="-2"/>
          <w:sz w:val="24"/>
        </w:rPr>
        <w:t>：在“买方地址”一行</w:t>
      </w:r>
      <w:proofErr w:type="gramStart"/>
      <w:r w:rsidRPr="000769E8">
        <w:rPr>
          <w:rFonts w:ascii="Calibri" w:eastAsia="SimSun" w:hAnsi="Calibri" w:cs="Calibri" w:hint="eastAsia"/>
          <w:spacing w:val="-2"/>
          <w:sz w:val="24"/>
        </w:rPr>
        <w:t>打印您</w:t>
      </w:r>
      <w:proofErr w:type="gramEnd"/>
      <w:r w:rsidRPr="000769E8">
        <w:rPr>
          <w:rFonts w:ascii="Calibri" w:eastAsia="SimSun" w:hAnsi="Calibri" w:cs="Calibri" w:hint="eastAsia"/>
          <w:spacing w:val="-2"/>
          <w:sz w:val="24"/>
        </w:rPr>
        <w:t>的单元地址（包括公寓编号和邮编，如：</w:t>
      </w:r>
      <w:r w:rsidRPr="000769E8">
        <w:rPr>
          <w:rFonts w:ascii="Calibri" w:eastAsia="SimSun" w:hAnsi="Calibri" w:cs="Calibri" w:hint="eastAsia"/>
          <w:spacing w:val="-2"/>
          <w:sz w:val="24"/>
        </w:rPr>
        <w:t>22 Main Street SE #120 Washington DC 20020</w:t>
      </w:r>
      <w:r w:rsidRPr="000769E8">
        <w:rPr>
          <w:rFonts w:ascii="Calibri" w:eastAsia="SimSun" w:hAnsi="Calibri" w:cs="Calibri" w:hint="eastAsia"/>
          <w:spacing w:val="-2"/>
          <w:sz w:val="24"/>
        </w:rPr>
        <w:t>）</w:t>
      </w:r>
    </w:p>
    <w:p w14:paraId="3920AA56" w14:textId="77777777" w:rsidR="00301E25" w:rsidRPr="000769E8" w:rsidRDefault="00301E25">
      <w:pPr>
        <w:pStyle w:val="a3"/>
        <w:spacing w:before="2"/>
        <w:rPr>
          <w:rFonts w:ascii="Calibri" w:eastAsia="SimSun" w:hAnsi="Calibri" w:cs="Calibri" w:hint="eastAsia"/>
          <w:b w:val="0"/>
        </w:rPr>
      </w:pPr>
    </w:p>
    <w:p w14:paraId="3920AA57" w14:textId="77777777" w:rsidR="00301E25" w:rsidRPr="000769E8" w:rsidRDefault="006A1EAF">
      <w:pPr>
        <w:spacing w:before="1"/>
        <w:ind w:left="100" w:right="47"/>
        <w:rPr>
          <w:rFonts w:ascii="Calibri" w:eastAsia="SimSun" w:hAnsi="Calibri" w:cs="Calibri" w:hint="eastAsia"/>
          <w:sz w:val="24"/>
        </w:rPr>
      </w:pPr>
      <w:r w:rsidRPr="000769E8">
        <w:rPr>
          <w:rFonts w:ascii="Calibri" w:eastAsia="SimSun" w:hAnsi="Calibri" w:cs="Calibri" w:hint="eastAsia"/>
          <w:b/>
          <w:sz w:val="24"/>
        </w:rPr>
        <w:t>第四步</w:t>
      </w:r>
      <w:r w:rsidRPr="000769E8">
        <w:rPr>
          <w:rFonts w:ascii="Calibri" w:eastAsia="SimSun" w:hAnsi="Calibri" w:cs="Calibri" w:hint="eastAsia"/>
          <w:spacing w:val="-1"/>
          <w:sz w:val="24"/>
        </w:rPr>
        <w:t>：在“买方签字”一行签上您的名字，并在您的签名下面</w:t>
      </w:r>
      <w:proofErr w:type="gramStart"/>
      <w:r w:rsidRPr="000769E8">
        <w:rPr>
          <w:rFonts w:ascii="Calibri" w:eastAsia="SimSun" w:hAnsi="Calibri" w:cs="Calibri" w:hint="eastAsia"/>
          <w:spacing w:val="-1"/>
          <w:sz w:val="24"/>
        </w:rPr>
        <w:t>打印您</w:t>
      </w:r>
      <w:proofErr w:type="gramEnd"/>
      <w:r w:rsidRPr="000769E8">
        <w:rPr>
          <w:rFonts w:ascii="Calibri" w:eastAsia="SimSun" w:hAnsi="Calibri" w:cs="Calibri" w:hint="eastAsia"/>
          <w:spacing w:val="-1"/>
          <w:sz w:val="24"/>
        </w:rPr>
        <w:t>姓名（以便阅读）</w:t>
      </w:r>
    </w:p>
    <w:p w14:paraId="3920AA58" w14:textId="77777777" w:rsidR="00301E25" w:rsidRPr="000769E8" w:rsidRDefault="00301E25">
      <w:pPr>
        <w:pStyle w:val="a3"/>
        <w:rPr>
          <w:rFonts w:ascii="Calibri" w:eastAsia="SimSun" w:hAnsi="Calibri" w:cs="Calibri" w:hint="eastAsia"/>
          <w:b w:val="0"/>
          <w:sz w:val="20"/>
        </w:rPr>
      </w:pPr>
    </w:p>
    <w:p w14:paraId="3920AA5A" w14:textId="77777777" w:rsidR="00301E25" w:rsidRPr="000769E8" w:rsidRDefault="00301E25">
      <w:pPr>
        <w:pStyle w:val="a3"/>
        <w:rPr>
          <w:rFonts w:ascii="Calibri" w:eastAsia="SimSun" w:hAnsi="Calibri" w:cs="Calibri" w:hint="eastAsia"/>
          <w:b w:val="0"/>
          <w:sz w:val="20"/>
        </w:rPr>
      </w:pPr>
    </w:p>
    <w:p w14:paraId="3920AA5B" w14:textId="77777777" w:rsidR="00301E25" w:rsidRPr="000769E8" w:rsidRDefault="00301E25">
      <w:pPr>
        <w:pStyle w:val="a3"/>
        <w:rPr>
          <w:rFonts w:ascii="Calibri" w:eastAsia="SimSun" w:hAnsi="Calibri" w:cs="Calibri" w:hint="eastAsia"/>
          <w:b w:val="0"/>
          <w:sz w:val="20"/>
        </w:rPr>
      </w:pPr>
    </w:p>
    <w:p w14:paraId="3920AA5C" w14:textId="77777777" w:rsidR="00301E25" w:rsidRPr="000769E8" w:rsidRDefault="00301E25">
      <w:pPr>
        <w:pStyle w:val="a3"/>
        <w:rPr>
          <w:rFonts w:ascii="Calibri" w:eastAsia="SimSun" w:hAnsi="Calibri" w:cs="Calibri" w:hint="eastAsia"/>
          <w:b w:val="0"/>
          <w:sz w:val="20"/>
        </w:rPr>
      </w:pPr>
    </w:p>
    <w:p w14:paraId="3920AA5D" w14:textId="77777777" w:rsidR="00301E25" w:rsidRPr="000769E8" w:rsidRDefault="006A1EAF">
      <w:pPr>
        <w:pStyle w:val="a3"/>
        <w:spacing w:before="5"/>
        <w:rPr>
          <w:rFonts w:ascii="Calibri" w:eastAsia="SimSun" w:hAnsi="Calibri" w:cs="Calibri" w:hint="eastAsia"/>
          <w:b w:val="0"/>
          <w:sz w:val="17"/>
        </w:rPr>
      </w:pPr>
      <w:r w:rsidRPr="000769E8">
        <w:rPr>
          <w:rFonts w:ascii="Calibri" w:eastAsia="SimSun" w:hAnsi="Calibri" w:cs="Calibri" w:hint="eastAsia"/>
          <w:noProof/>
        </w:rPr>
        <w:drawing>
          <wp:anchor distT="0" distB="0" distL="0" distR="0" simplePos="0" relativeHeight="251658752" behindDoc="0" locked="0" layoutInCell="1" allowOverlap="1" wp14:anchorId="3920AA60" wp14:editId="3920AA61">
            <wp:simplePos x="0" y="0"/>
            <wp:positionH relativeFrom="page">
              <wp:posOffset>904875</wp:posOffset>
            </wp:positionH>
            <wp:positionV relativeFrom="paragraph">
              <wp:posOffset>142546</wp:posOffset>
            </wp:positionV>
            <wp:extent cx="5940033" cy="24688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033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20AA5E" w14:textId="77777777" w:rsidR="00301E25" w:rsidRPr="000769E8" w:rsidRDefault="00301E25">
      <w:pPr>
        <w:rPr>
          <w:rFonts w:ascii="Calibri" w:eastAsia="SimSun" w:hAnsi="Calibri" w:cs="Calibri" w:hint="eastAsia"/>
          <w:sz w:val="17"/>
        </w:rPr>
        <w:sectPr w:rsidR="00301E25" w:rsidRPr="000769E8">
          <w:type w:val="continuous"/>
          <w:pgSz w:w="12240" w:h="15840"/>
          <w:pgMar w:top="920" w:right="700" w:bottom="280" w:left="620" w:header="720" w:footer="720" w:gutter="0"/>
          <w:cols w:space="720"/>
        </w:sectPr>
      </w:pPr>
    </w:p>
    <w:p w14:paraId="3920AA5F" w14:textId="77777777" w:rsidR="00301E25" w:rsidRPr="000769E8" w:rsidRDefault="00301E25">
      <w:pPr>
        <w:pStyle w:val="a3"/>
        <w:spacing w:before="4"/>
        <w:rPr>
          <w:rFonts w:ascii="Calibri" w:eastAsia="SimSun" w:hAnsi="Calibri" w:cs="Calibri" w:hint="eastAsia"/>
          <w:b w:val="0"/>
          <w:sz w:val="17"/>
        </w:rPr>
      </w:pPr>
    </w:p>
    <w:sectPr w:rsidR="00301E25" w:rsidRPr="000769E8">
      <w:pgSz w:w="12240" w:h="15840"/>
      <w:pgMar w:top="18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1E25"/>
    <w:rsid w:val="000769E8"/>
    <w:rsid w:val="00301E25"/>
    <w:rsid w:val="006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AA42"/>
  <w15:docId w15:val="{6BD0C747-414D-4AD0-B3A5-975B0740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A1EA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A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Email:%20frsppayments@gwu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885D2AE04C918B0F1056B15651" ma:contentTypeVersion="16" ma:contentTypeDescription="Create a new document." ma:contentTypeScope="" ma:versionID="31cb9e204d4e27e3f82af189fdff1b7c">
  <xsd:schema xmlns:xsd="http://www.w3.org/2001/XMLSchema" xmlns:xs="http://www.w3.org/2001/XMLSchema" xmlns:p="http://schemas.microsoft.com/office/2006/metadata/properties" xmlns:ns2="9ad79781-0d8d-4a81-b596-042e8527bb23" xmlns:ns3="52f1b930-ee62-4653-9be7-ea390982dc88" targetNamespace="http://schemas.microsoft.com/office/2006/metadata/properties" ma:root="true" ma:fieldsID="0feaee094e1d1d4e599f55e31f907219" ns2:_="" ns3:_="">
    <xsd:import namespace="9ad79781-0d8d-4a81-b596-042e8527bb23"/>
    <xsd:import namespace="52f1b930-ee62-4653-9be7-ea390982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781-0d8d-4a81-b596-042e8527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81b150-3b1e-4554-8f16-f7f1aa701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b930-ee62-4653-9be7-ea390982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504-f52c-4868-a731-d171aa4b7270}" ma:internalName="TaxCatchAll" ma:showField="CatchAllData" ma:web="52f1b930-ee62-4653-9be7-ea390982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1b930-ee62-4653-9be7-ea390982dc88" xsi:nil="true"/>
    <lcf76f155ced4ddcb4097134ff3c332f xmlns="9ad79781-0d8d-4a81-b596-042e8527bb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B997E3-A952-475E-AEE7-A8D3774D6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79781-0d8d-4a81-b596-042e8527bb23"/>
    <ds:schemaRef ds:uri="52f1b930-ee62-4653-9be7-ea390982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68237-C839-4786-8332-4AF90DC5C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F7A38-4C42-4A1D-8F18-AFD457ED3AF8}">
  <ds:schemaRefs>
    <ds:schemaRef ds:uri="http://schemas.microsoft.com/office/2006/metadata/properties"/>
    <ds:schemaRef ds:uri="http://schemas.microsoft.com/office/infopath/2007/PartnerControls"/>
    <ds:schemaRef ds:uri="52f1b930-ee62-4653-9be7-ea390982dc88"/>
    <ds:schemaRef ds:uri="9ad79781-0d8d-4a81-b596-042e8527b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Brendalan Jackson</dc:creator>
  <cp:lastModifiedBy>Chengji LI</cp:lastModifiedBy>
  <cp:revision>3</cp:revision>
  <dcterms:created xsi:type="dcterms:W3CDTF">2022-10-04T22:18:00Z</dcterms:created>
  <dcterms:modified xsi:type="dcterms:W3CDTF">2022-10-17T00:32:00Z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2022-10-04T00:00:00Z</vt:filetime>
  </property>
  <property fmtid="{D5CDD505-2E9C-101B-9397-08002B2CF9AE}" pid="5" name="ContentTypeId">
    <vt:lpwstr>0x010100AF1A0B885D2AE04C918B0F1056B15651</vt:lpwstr>
  </property>
  <property fmtid="{D5CDD505-2E9C-101B-9397-08002B2CF9AE}" pid="6" name="MediaServiceImageTags">
    <vt:lpwstr/>
  </property>
</Properties>
</file>