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6D504" w14:textId="77777777" w:rsidR="00CC2B20" w:rsidRDefault="008658FD">
      <w:pPr>
        <w:pStyle w:val="Heading1"/>
        <w:spacing w:before="45"/>
        <w:ind w:left="2728" w:right="2646"/>
        <w:jc w:val="center"/>
      </w:pPr>
      <w:r>
        <w:rPr>
          <w:lang w:val="am-ET" w:bidi="am-ET"/>
        </w:rPr>
        <w:t>የኮሎምቢያ</w:t>
      </w:r>
      <w:r>
        <w:rPr>
          <w:lang w:val="am-ET" w:bidi="am-ET"/>
        </w:rPr>
        <w:t xml:space="preserve"> </w:t>
      </w:r>
      <w:r>
        <w:rPr>
          <w:lang w:val="am-ET" w:bidi="am-ET"/>
        </w:rPr>
        <w:t>ዲስትሪክት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የ</w:t>
      </w:r>
      <w:r>
        <w:rPr>
          <w:lang w:val="am-ET" w:bidi="am-ET"/>
        </w:rPr>
        <w:t xml:space="preserve">HMIS </w:t>
      </w:r>
      <w:r>
        <w:rPr>
          <w:lang w:val="am-ET" w:bidi="am-ET"/>
        </w:rPr>
        <w:t>ውሂብ</w:t>
      </w:r>
      <w:r>
        <w:rPr>
          <w:lang w:val="am-ET" w:bidi="am-ET"/>
        </w:rPr>
        <w:t xml:space="preserve"> </w:t>
      </w:r>
      <w:r>
        <w:rPr>
          <w:lang w:val="am-ET" w:bidi="am-ET"/>
        </w:rPr>
        <w:t>ግላዊነት</w:t>
      </w:r>
      <w:r>
        <w:rPr>
          <w:lang w:val="am-ET" w:bidi="am-ET"/>
        </w:rPr>
        <w:t xml:space="preserve"> </w:t>
      </w:r>
      <w:r>
        <w:rPr>
          <w:spacing w:val="-2"/>
          <w:lang w:val="am-ET" w:bidi="am-ET"/>
        </w:rPr>
        <w:t>ማስታወቂያ</w:t>
      </w:r>
    </w:p>
    <w:p w14:paraId="4506BF16" w14:textId="77777777" w:rsidR="00CC2B20" w:rsidRDefault="00CC2B20">
      <w:pPr>
        <w:pStyle w:val="BodyText"/>
        <w:rPr>
          <w:b/>
          <w:sz w:val="18"/>
        </w:rPr>
      </w:pPr>
    </w:p>
    <w:p w14:paraId="2EDD9785" w14:textId="77777777" w:rsidR="00CC2B20" w:rsidRDefault="008658FD">
      <w:pPr>
        <w:pStyle w:val="BodyText"/>
        <w:spacing w:before="112" w:line="276" w:lineRule="auto"/>
        <w:ind w:left="119" w:right="117"/>
      </w:pPr>
      <w:r>
        <w:rPr>
          <w:lang w:val="am-ET" w:bidi="am-ET"/>
        </w:rPr>
        <w:t>ይህ</w:t>
      </w:r>
      <w:r>
        <w:rPr>
          <w:lang w:val="am-ET" w:bidi="am-ET"/>
        </w:rPr>
        <w:t xml:space="preserve"> </w:t>
      </w:r>
      <w:r>
        <w:rPr>
          <w:lang w:val="am-ET" w:bidi="am-ET"/>
        </w:rPr>
        <w:t>ድርጅት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ስለምናገለግላቸው</w:t>
      </w:r>
      <w:r>
        <w:rPr>
          <w:lang w:val="am-ET" w:bidi="am-ET"/>
        </w:rPr>
        <w:t xml:space="preserve"> </w:t>
      </w:r>
      <w:r>
        <w:rPr>
          <w:lang w:val="am-ET" w:bidi="am-ET"/>
        </w:rPr>
        <w:t>ሰዎች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የግል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መረጃን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የኮሎምቢያ</w:t>
      </w:r>
      <w:r>
        <w:rPr>
          <w:lang w:val="am-ET" w:bidi="am-ET"/>
        </w:rPr>
        <w:t xml:space="preserve"> </w:t>
      </w:r>
      <w:r>
        <w:rPr>
          <w:lang w:val="am-ET" w:bidi="am-ET"/>
        </w:rPr>
        <w:t>ዲስትሪክት</w:t>
      </w:r>
      <w:r>
        <w:rPr>
          <w:lang w:val="am-ET" w:bidi="am-ET"/>
        </w:rPr>
        <w:t xml:space="preserve"> HMIS (</w:t>
      </w:r>
      <w:r>
        <w:rPr>
          <w:lang w:val="am-ET" w:bidi="am-ET"/>
        </w:rPr>
        <w:t>የቤት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አልባነት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አስተዳደር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መረጃ</w:t>
      </w:r>
      <w:r>
        <w:rPr>
          <w:lang w:val="am-ET" w:bidi="am-ET"/>
        </w:rPr>
        <w:t xml:space="preserve"> </w:t>
      </w:r>
      <w:r>
        <w:rPr>
          <w:lang w:val="am-ET" w:bidi="am-ET"/>
        </w:rPr>
        <w:t>ስርዓት</w:t>
      </w:r>
      <w:r>
        <w:rPr>
          <w:lang w:val="am-ET" w:bidi="am-ET"/>
        </w:rPr>
        <w:t xml:space="preserve">) </w:t>
      </w:r>
      <w:r>
        <w:rPr>
          <w:lang w:val="am-ET" w:bidi="am-ET"/>
        </w:rPr>
        <w:t>በተባለ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የውሂብ</w:t>
      </w:r>
      <w:r>
        <w:rPr>
          <w:lang w:val="am-ET" w:bidi="am-ET"/>
        </w:rPr>
        <w:t xml:space="preserve"> </w:t>
      </w:r>
      <w:r>
        <w:rPr>
          <w:lang w:val="am-ET" w:bidi="am-ET"/>
        </w:rPr>
        <w:t>ጎታ</w:t>
      </w:r>
      <w:r>
        <w:rPr>
          <w:lang w:val="am-ET" w:bidi="am-ET"/>
        </w:rPr>
        <w:t xml:space="preserve"> </w:t>
      </w:r>
      <w:r>
        <w:rPr>
          <w:lang w:val="am-ET" w:bidi="am-ET"/>
        </w:rPr>
        <w:t>ውስጥ</w:t>
      </w:r>
      <w:r>
        <w:rPr>
          <w:lang w:val="am-ET" w:bidi="am-ET"/>
        </w:rPr>
        <w:t xml:space="preserve"> </w:t>
      </w:r>
      <w:r>
        <w:rPr>
          <w:lang w:val="am-ET" w:bidi="am-ET"/>
        </w:rPr>
        <w:t>ፈልጓል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ለመሰብሰብ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መርጧል።</w:t>
      </w:r>
      <w:r>
        <w:rPr>
          <w:lang w:val="am-ET" w:bidi="am-ET"/>
        </w:rPr>
        <w:t xml:space="preserve"> HMIS </w:t>
      </w:r>
      <w:r>
        <w:rPr>
          <w:lang w:val="am-ET" w:bidi="am-ET"/>
        </w:rPr>
        <w:t>የግለሰብ</w:t>
      </w:r>
      <w:r>
        <w:rPr>
          <w:lang w:val="am-ET" w:bidi="am-ET"/>
        </w:rPr>
        <w:t>-</w:t>
      </w:r>
      <w:r>
        <w:rPr>
          <w:lang w:val="am-ET" w:bidi="am-ET"/>
        </w:rPr>
        <w:t>ደረጃ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መረጃን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ለመሰብሰብ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እንዲሁም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በቤት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እጦት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ለሚሰቃዩ</w:t>
      </w:r>
      <w:r>
        <w:rPr>
          <w:lang w:val="am-ET" w:bidi="am-ET"/>
        </w:rPr>
        <w:t xml:space="preserve"> </w:t>
      </w:r>
      <w:r>
        <w:rPr>
          <w:lang w:val="am-ET" w:bidi="am-ET"/>
        </w:rPr>
        <w:t>ግለሰቦች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እና</w:t>
      </w:r>
      <w:r>
        <w:rPr>
          <w:lang w:val="am-ET" w:bidi="am-ET"/>
        </w:rPr>
        <w:t xml:space="preserve"> </w:t>
      </w:r>
      <w:r>
        <w:rPr>
          <w:lang w:val="am-ET" w:bidi="am-ET"/>
        </w:rPr>
        <w:t>ቤተሰቦች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እንዲሁም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የቤት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እጦት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አደጋ</w:t>
      </w:r>
      <w:r>
        <w:rPr>
          <w:lang w:val="am-ET" w:bidi="am-ET"/>
        </w:rPr>
        <w:t xml:space="preserve"> </w:t>
      </w:r>
      <w:r>
        <w:rPr>
          <w:lang w:val="am-ET" w:bidi="am-ET"/>
        </w:rPr>
        <w:t>ላይ</w:t>
      </w:r>
      <w:r>
        <w:rPr>
          <w:lang w:val="am-ET" w:bidi="am-ET"/>
        </w:rPr>
        <w:t xml:space="preserve"> </w:t>
      </w:r>
      <w:r>
        <w:rPr>
          <w:lang w:val="am-ET" w:bidi="am-ET"/>
        </w:rPr>
        <w:t>ላሉ</w:t>
      </w:r>
      <w:r>
        <w:rPr>
          <w:lang w:val="am-ET" w:bidi="am-ET"/>
        </w:rPr>
        <w:t xml:space="preserve"> </w:t>
      </w:r>
      <w:r>
        <w:rPr>
          <w:lang w:val="am-ET" w:bidi="am-ET"/>
        </w:rPr>
        <w:t>ሰዎች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የቤት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እና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አገልግሎቶች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አቅርቦት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ላይ</w:t>
      </w:r>
      <w:r>
        <w:rPr>
          <w:lang w:val="am-ET" w:bidi="am-ET"/>
        </w:rPr>
        <w:t xml:space="preserve"> </w:t>
      </w:r>
      <w:r>
        <w:rPr>
          <w:lang w:val="am-ET" w:bidi="am-ET"/>
        </w:rPr>
        <w:t>ውሂብ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ለመሰብሰብ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የሚያገለግል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የአካባቢ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የመረጃ</w:t>
      </w:r>
      <w:r>
        <w:rPr>
          <w:lang w:val="am-ET" w:bidi="am-ET"/>
        </w:rPr>
        <w:t xml:space="preserve"> </w:t>
      </w:r>
      <w:r>
        <w:rPr>
          <w:lang w:val="am-ET" w:bidi="am-ET"/>
        </w:rPr>
        <w:t>ቴክኖሎጂ</w:t>
      </w:r>
      <w:r>
        <w:rPr>
          <w:lang w:val="am-ET" w:bidi="am-ET"/>
        </w:rPr>
        <w:t xml:space="preserve"> </w:t>
      </w:r>
      <w:r>
        <w:rPr>
          <w:lang w:val="am-ET" w:bidi="am-ET"/>
        </w:rPr>
        <w:t>ስርዓት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ነው።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የቤት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እጦትን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ለመከላከል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የማህበረሰብ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አጋርነት</w:t>
      </w:r>
      <w:r>
        <w:rPr>
          <w:lang w:val="am-ET" w:bidi="am-ET"/>
        </w:rPr>
        <w:t xml:space="preserve"> (TCP) </w:t>
      </w:r>
      <w:r>
        <w:rPr>
          <w:lang w:val="am-ET" w:bidi="am-ET"/>
        </w:rPr>
        <w:t>የኮሎምቢያ</w:t>
      </w:r>
      <w:r>
        <w:rPr>
          <w:lang w:val="am-ET" w:bidi="am-ET"/>
        </w:rPr>
        <w:t xml:space="preserve"> </w:t>
      </w:r>
      <w:r>
        <w:rPr>
          <w:lang w:val="am-ET" w:bidi="am-ET"/>
        </w:rPr>
        <w:t>ዲስትሪክትን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ወክሎ</w:t>
      </w:r>
      <w:r>
        <w:rPr>
          <w:lang w:val="am-ET" w:bidi="am-ET"/>
        </w:rPr>
        <w:t xml:space="preserve"> HMIS</w:t>
      </w:r>
      <w:r>
        <w:rPr>
          <w:lang w:val="am-ET" w:bidi="am-ET"/>
        </w:rPr>
        <w:t>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ያስተዳድራል፣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እና</w:t>
      </w:r>
      <w:r>
        <w:rPr>
          <w:lang w:val="am-ET" w:bidi="am-ET"/>
        </w:rPr>
        <w:t xml:space="preserve"> </w:t>
      </w:r>
      <w:r>
        <w:rPr>
          <w:lang w:val="am-ET" w:bidi="am-ET"/>
        </w:rPr>
        <w:t>ብዙ</w:t>
      </w:r>
      <w:r>
        <w:rPr>
          <w:lang w:val="am-ET" w:bidi="am-ET"/>
        </w:rPr>
        <w:t xml:space="preserve"> </w:t>
      </w:r>
      <w:r>
        <w:rPr>
          <w:lang w:val="am-ET" w:bidi="am-ET"/>
        </w:rPr>
        <w:t>ድርጅቶች፣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የመንገድ</w:t>
      </w:r>
      <w:r>
        <w:rPr>
          <w:lang w:val="am-ET" w:bidi="am-ET"/>
        </w:rPr>
        <w:t xml:space="preserve"> </w:t>
      </w:r>
      <w:r>
        <w:rPr>
          <w:lang w:val="am-ET" w:bidi="am-ET"/>
        </w:rPr>
        <w:t>ላይ</w:t>
      </w:r>
      <w:r>
        <w:rPr>
          <w:lang w:val="am-ET" w:bidi="am-ET"/>
        </w:rPr>
        <w:t xml:space="preserve"> </w:t>
      </w:r>
      <w:r>
        <w:rPr>
          <w:lang w:val="am-ET" w:bidi="am-ET"/>
        </w:rPr>
        <w:t>ተደራሽነት፣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መጠለያዎችን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እና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የቤት</w:t>
      </w:r>
      <w:r>
        <w:rPr>
          <w:lang w:val="am-ET" w:bidi="am-ET"/>
        </w:rPr>
        <w:t>-</w:t>
      </w:r>
      <w:r>
        <w:rPr>
          <w:lang w:val="am-ET" w:bidi="am-ET"/>
        </w:rPr>
        <w:t>መስጫፕሮግራሞችን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ጨምሮ፣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የተሰበሰበውን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መረጃ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ለመመዝገብ፣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ለማከማቸት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እና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ለማካፈል</w:t>
      </w:r>
      <w:r>
        <w:rPr>
          <w:lang w:val="am-ET" w:bidi="am-ET"/>
        </w:rPr>
        <w:t xml:space="preserve"> HMIS</w:t>
      </w:r>
      <w:r>
        <w:rPr>
          <w:lang w:val="am-ET" w:bidi="am-ET"/>
        </w:rPr>
        <w:t>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ይጠቀማሉ፣</w:t>
      </w:r>
      <w:r>
        <w:rPr>
          <w:lang w:val="am-ET" w:bidi="am-ET"/>
        </w:rPr>
        <w:t xml:space="preserve"> </w:t>
      </w:r>
      <w:r>
        <w:rPr>
          <w:lang w:val="am-ET" w:bidi="am-ET"/>
        </w:rPr>
        <w:t>ከታች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በዝርዝር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እንደተቀመጠው።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የእነዚህ</w:t>
      </w:r>
      <w:r>
        <w:rPr>
          <w:lang w:val="am-ET" w:bidi="am-ET"/>
        </w:rPr>
        <w:t xml:space="preserve"> </w:t>
      </w:r>
      <w:r>
        <w:rPr>
          <w:lang w:val="am-ET" w:bidi="am-ET"/>
        </w:rPr>
        <w:t>ድርጅቶች</w:t>
      </w:r>
      <w:r>
        <w:rPr>
          <w:lang w:val="am-ET" w:bidi="am-ET"/>
        </w:rPr>
        <w:t xml:space="preserve"> </w:t>
      </w:r>
      <w:r>
        <w:rPr>
          <w:lang w:val="am-ET" w:bidi="am-ET"/>
        </w:rPr>
        <w:t>ዝርዝር</w:t>
      </w:r>
      <w:r>
        <w:rPr>
          <w:lang w:val="am-ET" w:bidi="am-ET"/>
        </w:rPr>
        <w:t xml:space="preserve"> </w:t>
      </w:r>
      <w:r>
        <w:rPr>
          <w:lang w:val="am-ET" w:bidi="am-ET"/>
        </w:rPr>
        <w:t>በ</w:t>
      </w:r>
      <w:r>
        <w:rPr>
          <w:lang w:val="am-ET" w:bidi="am-ET"/>
        </w:rPr>
        <w:t xml:space="preserve"> community-partn</w:t>
      </w:r>
      <w:r>
        <w:rPr>
          <w:lang w:val="am-ET" w:bidi="am-ET"/>
        </w:rPr>
        <w:t xml:space="preserve">ership.org </w:t>
      </w:r>
      <w:r>
        <w:rPr>
          <w:lang w:val="am-ET" w:bidi="am-ET"/>
        </w:rPr>
        <w:t>ይገኛል።</w:t>
      </w:r>
    </w:p>
    <w:p w14:paraId="060A8BB5" w14:textId="77777777" w:rsidR="00CC2B20" w:rsidRDefault="008658FD">
      <w:pPr>
        <w:pStyle w:val="Heading2"/>
        <w:spacing w:before="99"/>
      </w:pPr>
      <w:r>
        <w:rPr>
          <w:lang w:val="am-ET" w:bidi="am-ET"/>
        </w:rPr>
        <w:t>ለምንድነው</w:t>
      </w:r>
      <w:r>
        <w:rPr>
          <w:lang w:val="am-ET" w:bidi="am-ET"/>
        </w:rPr>
        <w:t xml:space="preserve"> </w:t>
      </w:r>
      <w:r>
        <w:rPr>
          <w:lang w:val="am-ET" w:bidi="am-ET"/>
        </w:rPr>
        <w:t>ይህንን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መረጃ</w:t>
      </w:r>
      <w:r>
        <w:rPr>
          <w:lang w:val="am-ET" w:bidi="am-ET"/>
        </w:rPr>
        <w:t xml:space="preserve"> </w:t>
      </w:r>
      <w:r>
        <w:rPr>
          <w:lang w:val="am-ET" w:bidi="am-ET"/>
        </w:rPr>
        <w:t>በ</w:t>
      </w:r>
      <w:r>
        <w:rPr>
          <w:spacing w:val="-4"/>
          <w:lang w:val="am-ET" w:bidi="am-ET"/>
        </w:rPr>
        <w:t>HMIS</w:t>
      </w:r>
      <w:r>
        <w:rPr>
          <w:lang w:val="am-ET" w:bidi="am-ET"/>
        </w:rPr>
        <w:t xml:space="preserve"> </w:t>
      </w:r>
      <w:r>
        <w:rPr>
          <w:lang w:val="am-ET" w:bidi="am-ET"/>
        </w:rPr>
        <w:t>ውስጥ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የምንሰበስበው</w:t>
      </w:r>
      <w:r>
        <w:rPr>
          <w:lang w:val="am-ET" w:bidi="am-ET"/>
        </w:rPr>
        <w:t>?</w:t>
      </w:r>
    </w:p>
    <w:p w14:paraId="5D9E4FAE" w14:textId="77777777" w:rsidR="00CC2B20" w:rsidRDefault="00CC2B20">
      <w:pPr>
        <w:pStyle w:val="BodyText"/>
        <w:spacing w:before="3"/>
        <w:rPr>
          <w:b/>
        </w:rPr>
      </w:pPr>
    </w:p>
    <w:p w14:paraId="1D63B781" w14:textId="77777777" w:rsidR="00CC2B20" w:rsidRDefault="008658FD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hanging="360"/>
        <w:rPr>
          <w:sz w:val="19"/>
        </w:rPr>
      </w:pPr>
      <w:r>
        <w:rPr>
          <w:sz w:val="19"/>
          <w:lang w:val="am-ET" w:bidi="am-ET"/>
        </w:rPr>
        <w:t>ይህ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ድርጅት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እርስዎን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>/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የእርስዎን</w:t>
      </w:r>
      <w:r>
        <w:rPr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ቤተሰብ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እንዲያገለግል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ለመርዳት።</w:t>
      </w:r>
    </w:p>
    <w:p w14:paraId="15839BEB" w14:textId="77777777" w:rsidR="00CC2B20" w:rsidRDefault="008658FD">
      <w:pPr>
        <w:pStyle w:val="ListParagraph"/>
        <w:numPr>
          <w:ilvl w:val="0"/>
          <w:numId w:val="2"/>
        </w:numPr>
        <w:tabs>
          <w:tab w:val="left" w:pos="840"/>
        </w:tabs>
        <w:spacing w:before="34"/>
        <w:ind w:hanging="360"/>
        <w:rPr>
          <w:sz w:val="19"/>
        </w:rPr>
      </w:pPr>
      <w:r>
        <w:rPr>
          <w:sz w:val="19"/>
          <w:lang w:val="am-ET" w:bidi="am-ET"/>
        </w:rPr>
        <w:t>የምናገለግላቸውን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ግለሰቦች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ቤተሰቦች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ፍላጎት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ለመረዳት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እነዚህን</w:t>
      </w:r>
      <w:r>
        <w:rPr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ፍላጎቶች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ለማሟላት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አገልግሎቶችን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ለማቀድ።</w:t>
      </w:r>
    </w:p>
    <w:p w14:paraId="750147DB" w14:textId="77777777" w:rsidR="00CC2B20" w:rsidRDefault="008658FD">
      <w:pPr>
        <w:pStyle w:val="ListParagraph"/>
        <w:numPr>
          <w:ilvl w:val="0"/>
          <w:numId w:val="2"/>
        </w:numPr>
        <w:tabs>
          <w:tab w:val="left" w:pos="840"/>
        </w:tabs>
        <w:spacing w:before="36"/>
        <w:ind w:hanging="360"/>
        <w:rPr>
          <w:sz w:val="19"/>
        </w:rPr>
      </w:pPr>
      <w:r>
        <w:rPr>
          <w:sz w:val="19"/>
          <w:lang w:val="am-ET" w:bidi="am-ET"/>
        </w:rPr>
        <w:t>በ</w:t>
      </w:r>
      <w:r>
        <w:rPr>
          <w:spacing w:val="-2"/>
          <w:sz w:val="19"/>
          <w:lang w:val="am-ET" w:bidi="am-ET"/>
        </w:rPr>
        <w:t>ገንዘብ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ሰጪዎች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ስለሚጠየቅ።</w:t>
      </w:r>
    </w:p>
    <w:p w14:paraId="4D2E9352" w14:textId="77777777" w:rsidR="00CC2B20" w:rsidRDefault="00CC2B20">
      <w:pPr>
        <w:pStyle w:val="BodyText"/>
        <w:spacing w:before="11"/>
        <w:rPr>
          <w:sz w:val="18"/>
        </w:rPr>
      </w:pPr>
    </w:p>
    <w:p w14:paraId="0ED686E3" w14:textId="77777777" w:rsidR="00CC2B20" w:rsidRDefault="008658FD">
      <w:pPr>
        <w:pStyle w:val="Heading2"/>
      </w:pPr>
      <w:r>
        <w:rPr>
          <w:lang w:val="am-ET" w:bidi="am-ET"/>
        </w:rPr>
        <w:t>በ</w:t>
      </w:r>
      <w:r>
        <w:rPr>
          <w:lang w:val="am-ET" w:bidi="am-ET"/>
        </w:rPr>
        <w:t>DC</w:t>
      </w:r>
      <w:r>
        <w:rPr>
          <w:spacing w:val="-4"/>
          <w:lang w:val="am-ET" w:bidi="am-ET"/>
        </w:rPr>
        <w:t xml:space="preserve"> HMIS </w:t>
      </w:r>
      <w:r>
        <w:rPr>
          <w:spacing w:val="-4"/>
          <w:lang w:val="am-ET" w:bidi="am-ET"/>
        </w:rPr>
        <w:t>ውስጥ</w:t>
      </w:r>
      <w:r>
        <w:rPr>
          <w:spacing w:val="-4"/>
          <w:lang w:val="am-ET" w:bidi="am-ET"/>
        </w:rPr>
        <w:t xml:space="preserve"> </w:t>
      </w:r>
      <w:r>
        <w:rPr>
          <w:spacing w:val="-4"/>
          <w:lang w:val="am-ET" w:bidi="am-ET"/>
        </w:rPr>
        <w:t>ያለውን</w:t>
      </w:r>
      <w:r>
        <w:rPr>
          <w:spacing w:val="-4"/>
          <w:lang w:val="am-ET" w:bidi="am-ET"/>
        </w:rPr>
        <w:t xml:space="preserve"> </w:t>
      </w:r>
      <w:r>
        <w:rPr>
          <w:spacing w:val="-4"/>
          <w:lang w:val="am-ET" w:bidi="am-ET"/>
        </w:rPr>
        <w:t>መረጃ</w:t>
      </w:r>
      <w:r>
        <w:rPr>
          <w:spacing w:val="-4"/>
          <w:lang w:val="am-ET" w:bidi="am-ET"/>
        </w:rPr>
        <w:t xml:space="preserve"> </w:t>
      </w:r>
      <w:r>
        <w:rPr>
          <w:spacing w:val="-4"/>
          <w:lang w:val="am-ET" w:bidi="am-ET"/>
        </w:rPr>
        <w:t>ማን</w:t>
      </w:r>
      <w:r>
        <w:rPr>
          <w:spacing w:val="-4"/>
          <w:lang w:val="am-ET" w:bidi="am-ET"/>
        </w:rPr>
        <w:t xml:space="preserve"> </w:t>
      </w:r>
      <w:r>
        <w:rPr>
          <w:spacing w:val="-4"/>
          <w:lang w:val="am-ET" w:bidi="am-ET"/>
        </w:rPr>
        <w:t>ማየት</w:t>
      </w:r>
      <w:r>
        <w:rPr>
          <w:spacing w:val="-4"/>
          <w:lang w:val="am-ET" w:bidi="am-ET"/>
        </w:rPr>
        <w:t xml:space="preserve"> </w:t>
      </w:r>
      <w:r>
        <w:rPr>
          <w:spacing w:val="-4"/>
          <w:lang w:val="am-ET" w:bidi="am-ET"/>
        </w:rPr>
        <w:t>ይችላል</w:t>
      </w:r>
      <w:r>
        <w:rPr>
          <w:spacing w:val="-4"/>
          <w:lang w:val="am-ET" w:bidi="am-ET"/>
        </w:rPr>
        <w:t>?</w:t>
      </w:r>
    </w:p>
    <w:p w14:paraId="57015AA0" w14:textId="77777777" w:rsidR="00CC2B20" w:rsidRDefault="00CC2B20">
      <w:pPr>
        <w:pStyle w:val="BodyText"/>
        <w:spacing w:before="6"/>
        <w:rPr>
          <w:b/>
        </w:rPr>
      </w:pPr>
    </w:p>
    <w:p w14:paraId="69FE93C0" w14:textId="77777777" w:rsidR="00CC2B20" w:rsidRDefault="008658FD">
      <w:pPr>
        <w:pStyle w:val="ListParagraph"/>
        <w:numPr>
          <w:ilvl w:val="0"/>
          <w:numId w:val="2"/>
        </w:numPr>
        <w:tabs>
          <w:tab w:val="left" w:pos="840"/>
        </w:tabs>
        <w:ind w:hanging="360"/>
        <w:rPr>
          <w:sz w:val="19"/>
        </w:rPr>
      </w:pPr>
      <w:r>
        <w:rPr>
          <w:sz w:val="19"/>
          <w:lang w:val="am-ET" w:bidi="am-ET"/>
        </w:rPr>
        <w:t>ለዚህ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ድርጅት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የሚሰሩ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ሰዎች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መረጃዎን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ለእርስዎ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>/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ለቤተሰብዎ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አገልግሎት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ለመስጠት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ይጠቀሙበታል።</w:t>
      </w:r>
    </w:p>
    <w:p w14:paraId="66770E9B" w14:textId="77777777" w:rsidR="00CC2B20" w:rsidRDefault="008658FD">
      <w:pPr>
        <w:pStyle w:val="ListParagraph"/>
        <w:numPr>
          <w:ilvl w:val="0"/>
          <w:numId w:val="2"/>
        </w:numPr>
        <w:tabs>
          <w:tab w:val="left" w:pos="840"/>
        </w:tabs>
        <w:spacing w:before="34" w:line="276" w:lineRule="auto"/>
        <w:ind w:right="376"/>
        <w:rPr>
          <w:sz w:val="19"/>
        </w:rPr>
      </w:pPr>
      <w:r>
        <w:rPr>
          <w:sz w:val="19"/>
          <w:lang w:val="am-ET" w:bidi="am-ET"/>
        </w:rPr>
        <w:t>ኦዲተሮች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ገንዘብ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ሰጪዎች፣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እንደ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ዩ</w:t>
      </w:r>
      <w:r>
        <w:rPr>
          <w:sz w:val="19"/>
          <w:lang w:val="am-ET" w:bidi="am-ET"/>
        </w:rPr>
        <w:t>.</w:t>
      </w:r>
      <w:r>
        <w:rPr>
          <w:sz w:val="19"/>
          <w:lang w:val="am-ET" w:bidi="am-ET"/>
        </w:rPr>
        <w:t>ኤስ</w:t>
      </w:r>
      <w:r>
        <w:rPr>
          <w:sz w:val="19"/>
          <w:lang w:val="am-ET" w:bidi="am-ET"/>
        </w:rPr>
        <w:t xml:space="preserve">. </w:t>
      </w:r>
      <w:r>
        <w:rPr>
          <w:sz w:val="19"/>
          <w:lang w:val="am-ET" w:bidi="am-ET"/>
        </w:rPr>
        <w:t>ቤት</w:t>
      </w:r>
      <w:r>
        <w:rPr>
          <w:sz w:val="19"/>
          <w:lang w:val="am-ET" w:bidi="am-ET"/>
        </w:rPr>
        <w:t>-</w:t>
      </w:r>
      <w:r>
        <w:rPr>
          <w:sz w:val="19"/>
          <w:lang w:val="am-ET" w:bidi="am-ET"/>
        </w:rPr>
        <w:t>መስጫ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የከተማ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ልማት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መምሪያ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ሌሎች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የዲስትሪክቱ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የመንግስት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አካላት፣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የዚህን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ድርጅት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ስራ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የመገምገም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ህጋዊ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መብት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ያላቸው፣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</w:t>
      </w:r>
      <w:r>
        <w:rPr>
          <w:sz w:val="19"/>
          <w:lang w:val="am-ET" w:bidi="am-ET"/>
        </w:rPr>
        <w:t xml:space="preserve">HMIS </w:t>
      </w:r>
      <w:r>
        <w:rPr>
          <w:sz w:val="19"/>
          <w:lang w:val="am-ET" w:bidi="am-ET"/>
        </w:rPr>
        <w:t>መዝገቦችን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እንደ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የክትትል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ተግባራታቸው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አካል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ለማየት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ሊጠይቁ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ይችላሉ።</w:t>
      </w:r>
    </w:p>
    <w:p w14:paraId="007832B2" w14:textId="77777777" w:rsidR="00CC2B20" w:rsidRDefault="008658FD">
      <w:pPr>
        <w:pStyle w:val="ListParagraph"/>
        <w:numPr>
          <w:ilvl w:val="0"/>
          <w:numId w:val="2"/>
        </w:numPr>
        <w:tabs>
          <w:tab w:val="left" w:pos="840"/>
        </w:tabs>
        <w:spacing w:before="1" w:line="276" w:lineRule="auto"/>
        <w:ind w:right="534"/>
        <w:rPr>
          <w:sz w:val="19"/>
        </w:rPr>
      </w:pPr>
      <w:r>
        <w:rPr>
          <w:sz w:val="19"/>
          <w:lang w:val="am-ET" w:bidi="am-ET"/>
        </w:rPr>
        <w:t>TCP</w:t>
      </w:r>
      <w:r>
        <w:rPr>
          <w:sz w:val="19"/>
          <w:lang w:val="am-ET" w:bidi="am-ET"/>
        </w:rPr>
        <w:t>፣</w:t>
      </w:r>
      <w:r>
        <w:rPr>
          <w:sz w:val="19"/>
          <w:lang w:val="am-ET" w:bidi="am-ET"/>
        </w:rPr>
        <w:t xml:space="preserve"> HMIS</w:t>
      </w:r>
      <w:r>
        <w:rPr>
          <w:sz w:val="19"/>
          <w:lang w:val="am-ET" w:bidi="am-ET"/>
        </w:rPr>
        <w:t>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የሚያስተዳድረው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ድርጅት፣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ስርዓቱን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ለማስተዳደር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እንደ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ሥራቸው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አካል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የእርስዎን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ማግኘት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ይችላሉ።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</w:t>
      </w:r>
      <w:r>
        <w:rPr>
          <w:sz w:val="19"/>
          <w:lang w:val="am-ET" w:bidi="am-ET"/>
        </w:rPr>
        <w:t xml:space="preserve">TCP </w:t>
      </w:r>
      <w:r>
        <w:rPr>
          <w:sz w:val="19"/>
          <w:lang w:val="am-ET" w:bidi="am-ET"/>
        </w:rPr>
        <w:t>ሰራተኞች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ለገንዘብ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ሰጪዎች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ለማህበረሰቡ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ሪፖርቶችን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ሲያዘጋጁ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ግለሰቦችን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ቤተሰቦችን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ከመኖሪያ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ቤት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አገልግሎቶች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ጋር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በሚያዛምዱበት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ጊዜ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የእርስዎን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ሊያዩ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ይችላሉ፣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ነገር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ግን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የእርስዎ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የግል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መለያ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በምርምር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ሪፖርቶች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ውስጥ</w:t>
      </w:r>
      <w:r>
        <w:rPr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በጭራሽ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አይታይም።</w:t>
      </w:r>
    </w:p>
    <w:p w14:paraId="1E3D76BC" w14:textId="77777777" w:rsidR="00CC2B20" w:rsidRDefault="008658FD">
      <w:pPr>
        <w:pStyle w:val="ListParagraph"/>
        <w:numPr>
          <w:ilvl w:val="0"/>
          <w:numId w:val="2"/>
        </w:numPr>
        <w:tabs>
          <w:tab w:val="left" w:pos="840"/>
        </w:tabs>
        <w:spacing w:before="1" w:line="276" w:lineRule="auto"/>
        <w:ind w:right="181"/>
        <w:rPr>
          <w:sz w:val="19"/>
        </w:rPr>
      </w:pPr>
      <w:r>
        <w:rPr>
          <w:sz w:val="19"/>
          <w:lang w:val="am-ET" w:bidi="am-ET"/>
        </w:rPr>
        <w:t xml:space="preserve">HMIS </w:t>
      </w:r>
      <w:r>
        <w:rPr>
          <w:sz w:val="19"/>
          <w:lang w:val="am-ET" w:bidi="am-ET"/>
        </w:rPr>
        <w:t>የ</w:t>
      </w:r>
      <w:r>
        <w:rPr>
          <w:sz w:val="19"/>
          <w:lang w:val="am-ET" w:bidi="am-ET"/>
        </w:rPr>
        <w:t>ሚጠቀሙ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ድርጅቶች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አላስፈላጊ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የሆኑ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የተሳታፊ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መዝገቦች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መደጋገምን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ለመቀነስ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ቀደም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ብሎ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</w:t>
      </w:r>
      <w:r>
        <w:rPr>
          <w:sz w:val="19"/>
          <w:lang w:val="am-ET" w:bidi="am-ET"/>
        </w:rPr>
        <w:t xml:space="preserve">HMIS </w:t>
      </w:r>
      <w:r>
        <w:rPr>
          <w:sz w:val="19"/>
          <w:lang w:val="am-ET" w:bidi="am-ET"/>
        </w:rPr>
        <w:t>ውስጥ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የገባውን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ለማረጋገጥ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በሲስተሙ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ውስጥ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የነበሩትን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መዛግብት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ማየት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ይችላሉ።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ነገር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ግን፣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ተገልጋዩ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የተለየ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የመረጃ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ልቀትን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እስካልፈረመ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ድረስ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በግል</w:t>
      </w:r>
      <w:r>
        <w:rPr>
          <w:sz w:val="19"/>
          <w:lang w:val="am-ET" w:bidi="am-ET"/>
        </w:rPr>
        <w:t>-</w:t>
      </w:r>
      <w:r>
        <w:rPr>
          <w:sz w:val="19"/>
          <w:lang w:val="am-ET" w:bidi="am-ET"/>
        </w:rPr>
        <w:t>ደረጃ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የሚለይ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መሰረታዊ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የስነ</w:t>
      </w:r>
      <w:r>
        <w:rPr>
          <w:sz w:val="19"/>
          <w:lang w:val="am-ET" w:bidi="am-ET"/>
        </w:rPr>
        <w:t>-</w:t>
      </w:r>
      <w:r>
        <w:rPr>
          <w:sz w:val="19"/>
          <w:lang w:val="am-ET" w:bidi="am-ET"/>
        </w:rPr>
        <w:t>ሕዝብ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ላይ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ብቻ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የተገደበ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ነው።</w:t>
      </w:r>
    </w:p>
    <w:p w14:paraId="3700DA3F" w14:textId="77777777" w:rsidR="00CC2B20" w:rsidRDefault="008658FD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ind w:right="211"/>
        <w:rPr>
          <w:sz w:val="19"/>
        </w:rPr>
      </w:pPr>
      <w:r>
        <w:rPr>
          <w:sz w:val="19"/>
          <w:lang w:val="am-ET" w:bidi="am-ET"/>
        </w:rPr>
        <w:t>በዲስትሪክቱ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የተቀናጀ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ምዘና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የቤቶች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ምደባ</w:t>
      </w:r>
      <w:r>
        <w:rPr>
          <w:sz w:val="19"/>
          <w:lang w:val="am-ET" w:bidi="am-ET"/>
        </w:rPr>
        <w:t xml:space="preserve"> (CAHP) </w:t>
      </w:r>
      <w:r>
        <w:rPr>
          <w:sz w:val="19"/>
          <w:lang w:val="am-ET" w:bidi="am-ET"/>
        </w:rPr>
        <w:t>ስርዓት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ውስጥ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የሚሳተፉ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ድርጅቶች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በንብረት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ማዛመድ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ሂደት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ወቅት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</w:t>
      </w:r>
      <w:r>
        <w:rPr>
          <w:sz w:val="19"/>
          <w:lang w:val="am-ET" w:bidi="am-ET"/>
        </w:rPr>
        <w:t xml:space="preserve">CAHP </w:t>
      </w:r>
      <w:r>
        <w:rPr>
          <w:sz w:val="19"/>
          <w:lang w:val="am-ET" w:bidi="am-ET"/>
        </w:rPr>
        <w:t>ተዛማጅ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መረጃዎችን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ማየት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ይችላሉ።</w:t>
      </w:r>
      <w:r>
        <w:rPr>
          <w:sz w:val="19"/>
          <w:lang w:val="am-ET" w:bidi="am-ET"/>
        </w:rPr>
        <w:t xml:space="preserve"> CAHP </w:t>
      </w:r>
      <w:r>
        <w:rPr>
          <w:sz w:val="19"/>
          <w:lang w:val="am-ET" w:bidi="am-ET"/>
        </w:rPr>
        <w:t>ለቋሚ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የመኖሪያ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ቤት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ሀብቶች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ደረጃውን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የጠበቀ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ተደራሽነት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በመፍጠር</w:t>
      </w:r>
      <w:r>
        <w:rPr>
          <w:sz w:val="19"/>
          <w:lang w:val="am-ET" w:bidi="am-ET"/>
        </w:rPr>
        <w:t xml:space="preserve"> "</w:t>
      </w:r>
      <w:r>
        <w:rPr>
          <w:sz w:val="19"/>
          <w:lang w:val="am-ET" w:bidi="am-ET"/>
        </w:rPr>
        <w:t>ያልተሳሳተ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በር</w:t>
      </w:r>
      <w:r>
        <w:rPr>
          <w:sz w:val="19"/>
          <w:lang w:val="am-ET" w:bidi="am-ET"/>
        </w:rPr>
        <w:t xml:space="preserve">" </w:t>
      </w:r>
      <w:r>
        <w:rPr>
          <w:sz w:val="19"/>
          <w:lang w:val="am-ET" w:bidi="am-ET"/>
        </w:rPr>
        <w:t>አቀራረብንየመተግበር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ሂደት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ነው።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ሂደት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ግምገማን፣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የጉዳይ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ኮንፈረንስን፣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ሪፈራልን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>/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ምደባን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ያካትታል።</w:t>
      </w:r>
    </w:p>
    <w:p w14:paraId="36C180F6" w14:textId="77777777" w:rsidR="00CC2B20" w:rsidRDefault="008658FD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ind w:right="292"/>
        <w:rPr>
          <w:sz w:val="19"/>
        </w:rPr>
      </w:pPr>
      <w:r>
        <w:rPr>
          <w:sz w:val="19"/>
          <w:lang w:val="am-ET" w:bidi="am-ET"/>
        </w:rPr>
        <w:t xml:space="preserve">TCP </w:t>
      </w:r>
      <w:r>
        <w:rPr>
          <w:sz w:val="19"/>
          <w:lang w:val="am-ET" w:bidi="am-ET"/>
        </w:rPr>
        <w:t>ለአስተዳደራዊ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ለምርምር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ዓላማዎች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የውሂብ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መጋራት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ስምምነቶችን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የሚፈፅምባቸው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ድርጅቶች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የዲስትሪክት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መንግስት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ኤጀንሲዎች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ከ</w:t>
      </w:r>
      <w:r>
        <w:rPr>
          <w:sz w:val="19"/>
          <w:lang w:val="am-ET" w:bidi="am-ET"/>
        </w:rPr>
        <w:t xml:space="preserve">HMIS </w:t>
      </w:r>
      <w:r>
        <w:rPr>
          <w:sz w:val="19"/>
          <w:lang w:val="am-ET" w:bidi="am-ET"/>
        </w:rPr>
        <w:t>የሚወጡ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ጥሬ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መረጃዎችን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ሊያገኙ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ይችላሉ።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ምናልባት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የሚቻል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ከሆነ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በግል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ደረጃ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መለየት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የሚችሉ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መረጃዎችን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መልቀቅ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ይወገዳል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ከውሂብ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ስብስቦች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ይሰረዛል።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ሊለይ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የሚችል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ካስፈለገ፣</w:t>
      </w:r>
      <w:r>
        <w:rPr>
          <w:sz w:val="19"/>
          <w:lang w:val="am-ET" w:bidi="am-ET"/>
        </w:rPr>
        <w:t xml:space="preserve"> TCP </w:t>
      </w:r>
      <w:r>
        <w:rPr>
          <w:sz w:val="19"/>
          <w:lang w:val="am-ET" w:bidi="am-ET"/>
        </w:rPr>
        <w:t>መረጃውን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ከመልቀቁ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በፊት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ትክክለኛ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ሂደቶች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ጥንቃቄዎች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መኖራቸውን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ያረጋግጣል።</w:t>
      </w:r>
    </w:p>
    <w:p w14:paraId="387D25E6" w14:textId="77777777" w:rsidR="00CC2B20" w:rsidRDefault="008658FD">
      <w:pPr>
        <w:pStyle w:val="ListParagraph"/>
        <w:numPr>
          <w:ilvl w:val="0"/>
          <w:numId w:val="2"/>
        </w:numPr>
        <w:tabs>
          <w:tab w:val="left" w:pos="841"/>
        </w:tabs>
        <w:ind w:left="841" w:hanging="360"/>
        <w:rPr>
          <w:sz w:val="19"/>
        </w:rPr>
      </w:pPr>
      <w:r>
        <w:rPr>
          <w:sz w:val="19"/>
          <w:lang w:val="am-ET" w:bidi="am-ET"/>
        </w:rPr>
        <w:t>በህግ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በሚጠይቀው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መሰረት፣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ድርጅት</w:t>
      </w:r>
      <w:r>
        <w:rPr>
          <w:spacing w:val="-4"/>
          <w:sz w:val="19"/>
          <w:lang w:val="am-ET" w:bidi="am-ET"/>
        </w:rPr>
        <w:t xml:space="preserve"> </w:t>
      </w:r>
      <w:r>
        <w:rPr>
          <w:spacing w:val="-4"/>
          <w:sz w:val="19"/>
          <w:lang w:val="am-ET" w:bidi="am-ET"/>
        </w:rPr>
        <w:t>የሚከተሉትን</w:t>
      </w:r>
      <w:r>
        <w:rPr>
          <w:spacing w:val="-4"/>
          <w:sz w:val="19"/>
          <w:lang w:val="am-ET" w:bidi="am-ET"/>
        </w:rPr>
        <w:t xml:space="preserve"> </w:t>
      </w:r>
      <w:r>
        <w:rPr>
          <w:spacing w:val="-4"/>
          <w:sz w:val="19"/>
          <w:lang w:val="am-ET" w:bidi="am-ET"/>
        </w:rPr>
        <w:t>ማድረግ</w:t>
      </w:r>
      <w:r>
        <w:rPr>
          <w:spacing w:val="-4"/>
          <w:sz w:val="19"/>
          <w:lang w:val="am-ET" w:bidi="am-ET"/>
        </w:rPr>
        <w:t xml:space="preserve"> </w:t>
      </w:r>
      <w:r>
        <w:rPr>
          <w:spacing w:val="-4"/>
          <w:sz w:val="19"/>
          <w:lang w:val="am-ET" w:bidi="am-ET"/>
        </w:rPr>
        <w:t>አለበት፥</w:t>
      </w:r>
    </w:p>
    <w:p w14:paraId="3423BBCD" w14:textId="77777777" w:rsidR="00CC2B20" w:rsidRDefault="008658FD">
      <w:pPr>
        <w:pStyle w:val="ListParagraph"/>
        <w:numPr>
          <w:ilvl w:val="1"/>
          <w:numId w:val="2"/>
        </w:numPr>
        <w:tabs>
          <w:tab w:val="left" w:pos="1561"/>
        </w:tabs>
        <w:spacing w:before="33" w:line="268" w:lineRule="auto"/>
        <w:ind w:right="121" w:hanging="360"/>
        <w:rPr>
          <w:sz w:val="19"/>
        </w:rPr>
      </w:pPr>
      <w:r>
        <w:rPr>
          <w:sz w:val="19"/>
          <w:lang w:val="am-ET" w:bidi="am-ET"/>
        </w:rPr>
        <w:t>በ</w:t>
      </w:r>
      <w:r>
        <w:rPr>
          <w:sz w:val="19"/>
          <w:lang w:val="am-ET" w:bidi="am-ET"/>
        </w:rPr>
        <w:t>ልጆች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ተጋላጭ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ጎልማሶች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ላይ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አካላዊ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ወሲባዊ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ጥቃትን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ሪፖርት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ያድርጉ።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ድርጅት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በቤተሰብዎ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ውስጥ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ጥቃት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ቸልተኝነት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እንዳለ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ካሰበ፣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ለህጻናት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ለአዋቂዎች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ጥበቃ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አገልግሎቶች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እናሳውቀዋለን።</w:t>
      </w:r>
    </w:p>
    <w:p w14:paraId="59E879BE" w14:textId="77777777" w:rsidR="00CC2B20" w:rsidRDefault="008658FD">
      <w:pPr>
        <w:pStyle w:val="ListParagraph"/>
        <w:numPr>
          <w:ilvl w:val="1"/>
          <w:numId w:val="2"/>
        </w:numPr>
        <w:tabs>
          <w:tab w:val="left" w:pos="1560"/>
        </w:tabs>
        <w:spacing w:before="8"/>
        <w:ind w:left="1560" w:hanging="359"/>
        <w:rPr>
          <w:sz w:val="19"/>
        </w:rPr>
      </w:pPr>
      <w:r>
        <w:rPr>
          <w:sz w:val="19"/>
          <w:lang w:val="am-ET" w:bidi="am-ET"/>
        </w:rPr>
        <w:t>የእርስዎን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</w:t>
      </w:r>
      <w:r>
        <w:rPr>
          <w:spacing w:val="-2"/>
          <w:sz w:val="19"/>
          <w:lang w:val="am-ET" w:bidi="am-ET"/>
        </w:rPr>
        <w:t>ሌሎችን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ጤና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ደህንነት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ለመጠበቅ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መረጃዎን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ይልቀቁ።</w:t>
      </w:r>
    </w:p>
    <w:p w14:paraId="469358CC" w14:textId="77777777" w:rsidR="00CC2B20" w:rsidRDefault="008658FD">
      <w:pPr>
        <w:pStyle w:val="ListParagraph"/>
        <w:numPr>
          <w:ilvl w:val="1"/>
          <w:numId w:val="2"/>
        </w:numPr>
        <w:tabs>
          <w:tab w:val="left" w:pos="1561"/>
        </w:tabs>
        <w:spacing w:before="30" w:line="266" w:lineRule="auto"/>
        <w:ind w:right="363" w:hanging="360"/>
        <w:rPr>
          <w:sz w:val="19"/>
        </w:rPr>
      </w:pPr>
      <w:r>
        <w:rPr>
          <w:sz w:val="19"/>
          <w:lang w:val="am-ET" w:bidi="am-ET"/>
        </w:rPr>
        <w:t>ህጋዊ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የፍርድ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ቤት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መጥሪያ፣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ማዘዣ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የፍርድ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ቤት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ትዕዛዝ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ላለባቸው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ባለስልጣናትን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ጨምሮ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በህግ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በሚጠይቀው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መሰረት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ሌ</w:t>
      </w:r>
      <w:r>
        <w:rPr>
          <w:sz w:val="19"/>
          <w:lang w:val="am-ET" w:bidi="am-ET"/>
        </w:rPr>
        <w:t>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ይፋ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ማድረጎችን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ያቅርቡ።</w:t>
      </w:r>
    </w:p>
    <w:p w14:paraId="1DC25DBB" w14:textId="77777777" w:rsidR="00CC2B20" w:rsidRDefault="00CC2B20">
      <w:pPr>
        <w:pStyle w:val="BodyText"/>
        <w:spacing w:before="1"/>
        <w:rPr>
          <w:sz w:val="17"/>
        </w:rPr>
      </w:pPr>
    </w:p>
    <w:p w14:paraId="44929DAF" w14:textId="77777777" w:rsidR="00CC2B20" w:rsidRDefault="008658FD">
      <w:pPr>
        <w:pStyle w:val="Heading2"/>
        <w:spacing w:before="1"/>
        <w:ind w:left="121"/>
      </w:pPr>
      <w:r>
        <w:rPr>
          <w:lang w:val="am-ET" w:bidi="am-ET"/>
        </w:rPr>
        <w:t>የእርስዎ</w:t>
      </w:r>
      <w:r>
        <w:rPr>
          <w:lang w:val="am-ET" w:bidi="am-ET"/>
        </w:rPr>
        <w:t xml:space="preserve"> </w:t>
      </w:r>
      <w:r>
        <w:rPr>
          <w:lang w:val="am-ET" w:bidi="am-ET"/>
        </w:rPr>
        <w:t>ግላዊነት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እንዴት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ነው</w:t>
      </w:r>
      <w:r>
        <w:rPr>
          <w:lang w:val="am-ET" w:bidi="am-ET"/>
        </w:rPr>
        <w:t xml:space="preserve"> </w:t>
      </w:r>
      <w:r>
        <w:rPr>
          <w:spacing w:val="-2"/>
          <w:lang w:val="am-ET" w:bidi="am-ET"/>
        </w:rPr>
        <w:t>የሚጠበቀው</w:t>
      </w:r>
      <w:r>
        <w:rPr>
          <w:spacing w:val="-2"/>
          <w:lang w:val="am-ET" w:bidi="am-ET"/>
        </w:rPr>
        <w:t>?</w:t>
      </w:r>
    </w:p>
    <w:p w14:paraId="47B818BE" w14:textId="77777777" w:rsidR="00CC2B20" w:rsidRDefault="00CC2B20">
      <w:pPr>
        <w:pStyle w:val="BodyText"/>
        <w:spacing w:before="6"/>
        <w:rPr>
          <w:b/>
        </w:rPr>
      </w:pPr>
    </w:p>
    <w:p w14:paraId="7C9A0683" w14:textId="77777777" w:rsidR="00CC2B20" w:rsidRDefault="008658FD">
      <w:pPr>
        <w:pStyle w:val="ListParagraph"/>
        <w:numPr>
          <w:ilvl w:val="0"/>
          <w:numId w:val="2"/>
        </w:numPr>
        <w:tabs>
          <w:tab w:val="left" w:pos="841"/>
        </w:tabs>
        <w:spacing w:line="273" w:lineRule="auto"/>
        <w:ind w:left="841" w:right="274"/>
        <w:rPr>
          <w:sz w:val="19"/>
        </w:rPr>
      </w:pPr>
      <w:r>
        <w:rPr>
          <w:sz w:val="19"/>
          <w:lang w:val="am-ET" w:bidi="am-ET"/>
        </w:rPr>
        <w:t>HMIS</w:t>
      </w:r>
      <w:r>
        <w:rPr>
          <w:sz w:val="19"/>
          <w:lang w:val="am-ET" w:bidi="am-ET"/>
        </w:rPr>
        <w:t>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የሚጠቀሙ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ሁሉም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ሰዎች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በስልጠና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ማለፍ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አለባቸው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ማንኛውንም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ከማየታቸው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በፊት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የእርስዎን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ግላዊነት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እንደሚጠብቁ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የስቴት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የፌደራል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ህጎችን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ተዛማጅ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ፖሊሲዎችን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እንደሚያከብሩ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የሚገልጽ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ስምምነት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መፈረም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አለባቸው።</w:t>
      </w:r>
    </w:p>
    <w:p w14:paraId="3BF8D975" w14:textId="77777777" w:rsidR="00CC2B20" w:rsidRDefault="008658FD">
      <w:pPr>
        <w:pStyle w:val="ListParagraph"/>
        <w:numPr>
          <w:ilvl w:val="0"/>
          <w:numId w:val="2"/>
        </w:numPr>
        <w:tabs>
          <w:tab w:val="left" w:pos="841"/>
        </w:tabs>
        <w:spacing w:before="3" w:line="273" w:lineRule="auto"/>
        <w:ind w:left="841" w:right="291"/>
        <w:rPr>
          <w:sz w:val="19"/>
        </w:rPr>
      </w:pPr>
      <w:r>
        <w:rPr>
          <w:sz w:val="19"/>
          <w:lang w:val="am-ET" w:bidi="am-ET"/>
        </w:rPr>
        <w:t>ለዚህ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ዓላማ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ጥቅም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ላይ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የዋለው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ሶፍትዌር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እነዚህን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የደህንነት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መስፈርቶች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ለማሟላት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በየጊዜው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የሚሻሻሉ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የኢንዱስትሪ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ደረጃ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የደህንነት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ፕሮቶኮሎች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አሉት።</w:t>
      </w:r>
    </w:p>
    <w:p w14:paraId="54BB3FBC" w14:textId="77777777" w:rsidR="00CC2B20" w:rsidRDefault="00CC2B20">
      <w:pPr>
        <w:spacing w:line="273" w:lineRule="auto"/>
        <w:rPr>
          <w:sz w:val="19"/>
        </w:rPr>
        <w:sectPr w:rsidR="00CC2B20">
          <w:type w:val="continuous"/>
          <w:pgSz w:w="12240" w:h="15840"/>
          <w:pgMar w:top="820" w:right="1360" w:bottom="280" w:left="1320" w:header="720" w:footer="720" w:gutter="0"/>
          <w:cols w:space="720"/>
        </w:sectPr>
      </w:pPr>
    </w:p>
    <w:p w14:paraId="2E88EE28" w14:textId="77777777" w:rsidR="00CC2B20" w:rsidRDefault="008658FD">
      <w:pPr>
        <w:pStyle w:val="Heading2"/>
        <w:spacing w:before="43"/>
      </w:pPr>
      <w:r>
        <w:rPr>
          <w:lang w:val="am-ET" w:bidi="am-ET"/>
        </w:rPr>
        <w:lastRenderedPageBreak/>
        <w:t>የእርስዎ</w:t>
      </w:r>
      <w:r>
        <w:rPr>
          <w:lang w:val="am-ET" w:bidi="am-ET"/>
        </w:rPr>
        <w:t xml:space="preserve"> </w:t>
      </w:r>
      <w:r>
        <w:rPr>
          <w:spacing w:val="-2"/>
          <w:lang w:val="am-ET" w:bidi="am-ET"/>
        </w:rPr>
        <w:t>መብቶች</w:t>
      </w:r>
      <w:r>
        <w:rPr>
          <w:lang w:val="am-ET" w:bidi="am-ET"/>
        </w:rPr>
        <w:t xml:space="preserve"> </w:t>
      </w:r>
      <w:r>
        <w:rPr>
          <w:lang w:val="am-ET" w:bidi="am-ET"/>
        </w:rPr>
        <w:t>ምንድን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ናቸው</w:t>
      </w:r>
      <w:r>
        <w:rPr>
          <w:lang w:val="am-ET" w:bidi="am-ET"/>
        </w:rPr>
        <w:t>?</w:t>
      </w:r>
    </w:p>
    <w:p w14:paraId="56254CB9" w14:textId="77777777" w:rsidR="00CC2B20" w:rsidRDefault="00CC2B20">
      <w:pPr>
        <w:pStyle w:val="BodyText"/>
        <w:spacing w:before="3"/>
        <w:rPr>
          <w:b/>
        </w:rPr>
      </w:pPr>
    </w:p>
    <w:p w14:paraId="6FFD2707" w14:textId="77777777" w:rsidR="00CC2B20" w:rsidRDefault="008658FD">
      <w:pPr>
        <w:pStyle w:val="ListParagraph"/>
        <w:numPr>
          <w:ilvl w:val="0"/>
          <w:numId w:val="2"/>
        </w:numPr>
        <w:tabs>
          <w:tab w:val="left" w:pos="839"/>
        </w:tabs>
        <w:spacing w:line="276" w:lineRule="auto"/>
        <w:ind w:left="839" w:right="193"/>
        <w:rPr>
          <w:sz w:val="19"/>
        </w:rPr>
      </w:pPr>
      <w:r>
        <w:rPr>
          <w:b/>
          <w:sz w:val="19"/>
          <w:lang w:val="am-ET" w:bidi="am-ET"/>
        </w:rPr>
        <w:t>ስምዎ፣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የማህበራዊ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ዋስትና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ቁጥርዎ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እና</w:t>
      </w:r>
      <w:r>
        <w:rPr>
          <w:b/>
          <w:sz w:val="19"/>
          <w:lang w:val="am-ET" w:bidi="am-ET"/>
        </w:rPr>
        <w:t>/</w:t>
      </w:r>
      <w:r>
        <w:rPr>
          <w:b/>
          <w:sz w:val="19"/>
          <w:lang w:val="am-ET" w:bidi="am-ET"/>
        </w:rPr>
        <w:t>ወይም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የልደት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ቀንዎ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በ</w:t>
      </w:r>
      <w:r>
        <w:rPr>
          <w:b/>
          <w:sz w:val="19"/>
          <w:lang w:val="am-ET" w:bidi="am-ET"/>
        </w:rPr>
        <w:t xml:space="preserve">HMIS </w:t>
      </w:r>
      <w:r>
        <w:rPr>
          <w:b/>
          <w:sz w:val="19"/>
          <w:lang w:val="am-ET" w:bidi="am-ET"/>
        </w:rPr>
        <w:t>ውስጥ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እንዲገባ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ካልፈለጉ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ለቅበላ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ሰራተኛዎ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የመንገር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መብት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አለዎት።</w:t>
      </w:r>
      <w:r>
        <w:rPr>
          <w:b/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ድርጅት፣</w:t>
      </w:r>
      <w:r>
        <w:rPr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ድርጅቱ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መረጃውን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እንዲያስገባ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መፍቀድ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ባይፈልጉም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እንኳ፣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እርስዎን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መርዳቱን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ይቀጥላል።</w:t>
      </w:r>
      <w:r>
        <w:rPr>
          <w:b/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ነገር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ግን፣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የፌደራል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የክልል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ደንቦች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የገንዘብ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ድጋፍን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ለመጠበቅ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</w:t>
      </w:r>
      <w:r>
        <w:rPr>
          <w:sz w:val="19"/>
          <w:lang w:val="am-ET" w:bidi="am-ET"/>
        </w:rPr>
        <w:t xml:space="preserve">HMIS </w:t>
      </w:r>
      <w:r>
        <w:rPr>
          <w:sz w:val="19"/>
          <w:lang w:val="am-ET" w:bidi="am-ET"/>
        </w:rPr>
        <w:t>ውስጥ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ከእርስዎ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እንድናገኝ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ሊጠይቁ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ይችላሉ።</w:t>
      </w:r>
    </w:p>
    <w:p w14:paraId="5DCF1EDE" w14:textId="77777777" w:rsidR="00CC2B20" w:rsidRDefault="008658FD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hanging="360"/>
        <w:rPr>
          <w:sz w:val="19"/>
        </w:rPr>
      </w:pPr>
      <w:r>
        <w:rPr>
          <w:sz w:val="19"/>
          <w:lang w:val="am-ET" w:bidi="am-ET"/>
        </w:rPr>
        <w:t>በዲሲ</w:t>
      </w:r>
      <w:r>
        <w:rPr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 xml:space="preserve">HMIS </w:t>
      </w:r>
      <w:r>
        <w:rPr>
          <w:spacing w:val="-2"/>
          <w:sz w:val="19"/>
          <w:lang w:val="am-ET" w:bidi="am-ET"/>
        </w:rPr>
        <w:t>ውስጥ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የመዝገብዎን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ቅጂ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የመጠየቅ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መብት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አለዎት።</w:t>
      </w:r>
    </w:p>
    <w:p w14:paraId="6DE01711" w14:textId="77777777" w:rsidR="00CC2B20" w:rsidRDefault="008658FD">
      <w:pPr>
        <w:pStyle w:val="ListParagraph"/>
        <w:numPr>
          <w:ilvl w:val="0"/>
          <w:numId w:val="2"/>
        </w:numPr>
        <w:tabs>
          <w:tab w:val="left" w:pos="840"/>
        </w:tabs>
        <w:spacing w:before="36"/>
        <w:ind w:hanging="360"/>
        <w:rPr>
          <w:sz w:val="19"/>
        </w:rPr>
      </w:pPr>
      <w:r>
        <w:rPr>
          <w:sz w:val="19"/>
          <w:lang w:val="am-ET" w:bidi="am-ET"/>
        </w:rPr>
        <w:t>መረጃዎን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</w:t>
      </w:r>
      <w:r>
        <w:rPr>
          <w:spacing w:val="-2"/>
          <w:sz w:val="19"/>
          <w:lang w:val="am-ET" w:bidi="am-ET"/>
        </w:rPr>
        <w:t xml:space="preserve">HMIS </w:t>
      </w:r>
      <w:r>
        <w:rPr>
          <w:spacing w:val="-2"/>
          <w:sz w:val="19"/>
          <w:lang w:val="am-ET" w:bidi="am-ET"/>
        </w:rPr>
        <w:t>ውስጥ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የማረም፣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የማሻሻል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ወይም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የማዘመን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መብት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አለዎት።</w:t>
      </w:r>
    </w:p>
    <w:p w14:paraId="48E1E102" w14:textId="77777777" w:rsidR="00CC2B20" w:rsidRDefault="008658FD">
      <w:pPr>
        <w:pStyle w:val="ListParagraph"/>
        <w:numPr>
          <w:ilvl w:val="0"/>
          <w:numId w:val="2"/>
        </w:numPr>
        <w:tabs>
          <w:tab w:val="left" w:pos="840"/>
        </w:tabs>
        <w:spacing w:before="34" w:line="271" w:lineRule="auto"/>
        <w:ind w:right="190"/>
        <w:rPr>
          <w:sz w:val="19"/>
        </w:rPr>
      </w:pPr>
      <w:r>
        <w:rPr>
          <w:sz w:val="19"/>
          <w:lang w:val="am-ET" w:bidi="am-ET"/>
        </w:rPr>
        <w:t>ይህ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ድርጅት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</w:t>
      </w:r>
      <w:r>
        <w:rPr>
          <w:sz w:val="19"/>
          <w:lang w:val="am-ET" w:bidi="am-ET"/>
        </w:rPr>
        <w:t xml:space="preserve">DC HMIS </w:t>
      </w:r>
      <w:r>
        <w:rPr>
          <w:sz w:val="19"/>
          <w:lang w:val="am-ET" w:bidi="am-ET"/>
        </w:rPr>
        <w:t>የእርስዎን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የግላዊነት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መብት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ጥሷል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ብለው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ካሰቡ፣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ቅሬታ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ይግባኝ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የመጠየቅ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መብት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አለዎት።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ወደ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ቅሬ</w:t>
      </w:r>
      <w:r>
        <w:rPr>
          <w:sz w:val="19"/>
          <w:lang w:val="am-ET" w:bidi="am-ET"/>
        </w:rPr>
        <w:t>ታ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መስመር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</w:t>
      </w:r>
      <w:r>
        <w:rPr>
          <w:sz w:val="19"/>
          <w:lang w:val="am-ET" w:bidi="am-ET"/>
        </w:rPr>
        <w:t xml:space="preserve"> 202-671-4409 </w:t>
      </w:r>
      <w:r>
        <w:rPr>
          <w:sz w:val="19"/>
          <w:lang w:val="am-ET" w:bidi="am-ET"/>
        </w:rPr>
        <w:t>መደወል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ከሰራተኛ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ሰው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ቅሬታ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ይግባኝ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ቅጽ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መጠየቅ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ይችላሉ።</w:t>
      </w:r>
    </w:p>
    <w:p w14:paraId="1C81F10E" w14:textId="77777777" w:rsidR="00CC2B20" w:rsidRDefault="00CC2B20">
      <w:pPr>
        <w:pStyle w:val="BodyText"/>
        <w:rPr>
          <w:sz w:val="17"/>
        </w:rPr>
      </w:pPr>
    </w:p>
    <w:p w14:paraId="40096C12" w14:textId="77777777" w:rsidR="00CC2B20" w:rsidRDefault="008658FD">
      <w:pPr>
        <w:pStyle w:val="Heading2"/>
      </w:pPr>
      <w:r>
        <w:rPr>
          <w:lang w:val="am-ET" w:bidi="am-ET"/>
        </w:rPr>
        <w:t>የ</w:t>
      </w:r>
      <w:r>
        <w:rPr>
          <w:spacing w:val="-2"/>
          <w:lang w:val="am-ET" w:bidi="am-ET"/>
        </w:rPr>
        <w:t>መረጃ</w:t>
      </w:r>
      <w:r>
        <w:rPr>
          <w:spacing w:val="-2"/>
          <w:lang w:val="am-ET" w:bidi="am-ET"/>
        </w:rPr>
        <w:t xml:space="preserve"> </w:t>
      </w:r>
      <w:r>
        <w:rPr>
          <w:spacing w:val="-2"/>
          <w:lang w:val="am-ET" w:bidi="am-ET"/>
        </w:rPr>
        <w:t>ልቀትን</w:t>
      </w:r>
      <w:r>
        <w:rPr>
          <w:spacing w:val="-2"/>
          <w:lang w:val="am-ET" w:bidi="am-ET"/>
        </w:rPr>
        <w:t xml:space="preserve"> </w:t>
      </w:r>
      <w:r>
        <w:rPr>
          <w:spacing w:val="-2"/>
          <w:lang w:val="am-ET" w:bidi="am-ET"/>
        </w:rPr>
        <w:t>እንድፈርም</w:t>
      </w:r>
      <w:r>
        <w:rPr>
          <w:spacing w:val="-2"/>
          <w:lang w:val="am-ET" w:bidi="am-ET"/>
        </w:rPr>
        <w:t xml:space="preserve"> </w:t>
      </w:r>
      <w:r>
        <w:rPr>
          <w:spacing w:val="-2"/>
          <w:lang w:val="am-ET" w:bidi="am-ET"/>
        </w:rPr>
        <w:t>ለምን</w:t>
      </w:r>
      <w:r>
        <w:rPr>
          <w:spacing w:val="-2"/>
          <w:lang w:val="am-ET" w:bidi="am-ET"/>
        </w:rPr>
        <w:t xml:space="preserve"> </w:t>
      </w:r>
      <w:r>
        <w:rPr>
          <w:spacing w:val="-2"/>
          <w:lang w:val="am-ET" w:bidi="am-ET"/>
        </w:rPr>
        <w:t>ልጠየቅ</w:t>
      </w:r>
      <w:r>
        <w:rPr>
          <w:spacing w:val="-2"/>
          <w:lang w:val="am-ET" w:bidi="am-ET"/>
        </w:rPr>
        <w:t xml:space="preserve"> </w:t>
      </w:r>
      <w:r>
        <w:rPr>
          <w:spacing w:val="-2"/>
          <w:lang w:val="am-ET" w:bidi="am-ET"/>
        </w:rPr>
        <w:t>እችላለሁ</w:t>
      </w:r>
      <w:r>
        <w:rPr>
          <w:spacing w:val="-2"/>
          <w:lang w:val="am-ET" w:bidi="am-ET"/>
        </w:rPr>
        <w:t>?</w:t>
      </w:r>
    </w:p>
    <w:p w14:paraId="4483BB0A" w14:textId="77777777" w:rsidR="00CC2B20" w:rsidRDefault="00CC2B20">
      <w:pPr>
        <w:pStyle w:val="BodyText"/>
        <w:spacing w:before="4"/>
        <w:rPr>
          <w:b/>
        </w:rPr>
      </w:pPr>
    </w:p>
    <w:p w14:paraId="0CAB59EF" w14:textId="77777777" w:rsidR="00CC2B20" w:rsidRDefault="008658FD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ind w:right="99"/>
        <w:rPr>
          <w:sz w:val="19"/>
        </w:rPr>
      </w:pPr>
      <w:r>
        <w:rPr>
          <w:sz w:val="19"/>
          <w:lang w:val="am-ET" w:bidi="am-ET"/>
        </w:rPr>
        <w:t>በተቻለ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መጠን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ምርጡን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አገልግሎት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ለእርስዎ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ለማቅረብ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በአገልግሎት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አቅራቢዎች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ላይ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እገዛን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ለማስተባበር፣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እንደዚህ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አይነትን፣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ተጨማሪ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መረጃዎን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ለሌሎች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አገልግሎት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አቅራቢዎች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ባለድርሻ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አካላት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ለማካፈል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ፍቃድ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ለመስጠት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የተለየ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የመረጃ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መልቀቂያ</w:t>
      </w:r>
      <w:r>
        <w:rPr>
          <w:sz w:val="19"/>
          <w:lang w:val="am-ET" w:bidi="am-ET"/>
        </w:rPr>
        <w:t xml:space="preserve"> (ROI) </w:t>
      </w:r>
      <w:r>
        <w:rPr>
          <w:sz w:val="19"/>
          <w:lang w:val="am-ET" w:bidi="am-ET"/>
        </w:rPr>
        <w:t>እንዲፈርሙ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ልንጠይቅዎት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እንችላለን።</w:t>
      </w:r>
      <w:r>
        <w:rPr>
          <w:sz w:val="19"/>
          <w:lang w:val="am-ET" w:bidi="am-ET"/>
        </w:rPr>
        <w:t xml:space="preserve"> . ROI </w:t>
      </w:r>
      <w:r>
        <w:rPr>
          <w:sz w:val="19"/>
          <w:lang w:val="am-ET" w:bidi="am-ET"/>
        </w:rPr>
        <w:t>ለመፈረም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ከመረጡ፣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እንደ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የእርስዎ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አገልግሎቶች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ታሪክ፣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የቤተሰብ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ውቅር፣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እርስዎ</w:t>
      </w:r>
      <w:r>
        <w:rPr>
          <w:sz w:val="19"/>
          <w:lang w:val="am-ET" w:bidi="am-ET"/>
        </w:rPr>
        <w:t xml:space="preserve"> (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የቤተሰብዎ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</w:t>
      </w:r>
      <w:r>
        <w:rPr>
          <w:sz w:val="19"/>
          <w:lang w:val="am-ET" w:bidi="am-ET"/>
        </w:rPr>
        <w:t>ባል</w:t>
      </w:r>
      <w:r>
        <w:rPr>
          <w:sz w:val="19"/>
          <w:lang w:val="am-ET" w:bidi="am-ET"/>
        </w:rPr>
        <w:t xml:space="preserve"> (</w:t>
      </w:r>
      <w:r>
        <w:rPr>
          <w:sz w:val="19"/>
          <w:lang w:val="am-ET" w:bidi="am-ET"/>
        </w:rPr>
        <w:t>ከማንኛውም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የአካል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ጉዳተኛ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ሁኔታዎች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ጋር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እየኖሩ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ነው</w:t>
      </w:r>
      <w:r>
        <w:rPr>
          <w:sz w:val="19"/>
          <w:lang w:val="am-ET" w:bidi="am-ET"/>
        </w:rPr>
        <w:t>) (</w:t>
      </w:r>
      <w:r>
        <w:rPr>
          <w:sz w:val="19"/>
          <w:lang w:val="am-ET" w:bidi="am-ET"/>
        </w:rPr>
        <w:t>የጠቅላላ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ቃላት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ብቻ፣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ለምሳሌ፣</w:t>
      </w:r>
      <w:r>
        <w:rPr>
          <w:sz w:val="19"/>
          <w:lang w:val="am-ET" w:bidi="am-ET"/>
        </w:rPr>
        <w:t xml:space="preserve"> “</w:t>
      </w:r>
      <w:r>
        <w:rPr>
          <w:sz w:val="19"/>
          <w:lang w:val="am-ET" w:bidi="am-ET"/>
        </w:rPr>
        <w:t>የአእምሮ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ጤና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ስጋቶች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ታሪክ</w:t>
      </w:r>
      <w:r>
        <w:rPr>
          <w:sz w:val="19"/>
          <w:lang w:val="am-ET" w:bidi="am-ET"/>
        </w:rPr>
        <w:t xml:space="preserve">” </w:t>
      </w:r>
      <w:r>
        <w:rPr>
          <w:sz w:val="19"/>
          <w:lang w:val="am-ET" w:bidi="am-ET"/>
        </w:rPr>
        <w:t>ያሉ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ተጨማሪ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ከተወሰኑ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ምርመራዎች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በተቃራኒ</w:t>
      </w:r>
      <w:r>
        <w:rPr>
          <w:sz w:val="19"/>
          <w:lang w:val="am-ET" w:bidi="am-ET"/>
        </w:rPr>
        <w:t xml:space="preserve">)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ከሌሎች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ፕሮግራሞች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ሲወጡ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እና</w:t>
      </w:r>
      <w:r>
        <w:rPr>
          <w:sz w:val="19"/>
          <w:lang w:val="am-ET" w:bidi="am-ET"/>
        </w:rPr>
        <w:t>/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ከመውጣትዎ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በፊት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ያሉ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የኑሮ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ሁኔታዎች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ለሌሎች</w:t>
      </w:r>
      <w:r>
        <w:rPr>
          <w:sz w:val="19"/>
          <w:lang w:val="am-ET" w:bidi="am-ET"/>
        </w:rPr>
        <w:t xml:space="preserve"> HMIS </w:t>
      </w:r>
      <w:r>
        <w:rPr>
          <w:sz w:val="19"/>
          <w:lang w:val="am-ET" w:bidi="am-ET"/>
        </w:rPr>
        <w:t>ለሚጠቀሙ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ድርጅቶች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ይታያሉ።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ይህ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መረጃ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የቤት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ውስጥ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የቅርብ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አጋር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ጥቃት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ታሪክን፣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ከቀድሞ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የጉዳይ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አስተዳዳሪዎች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የጽሑፍ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ጉዳ</w:t>
      </w:r>
      <w:r>
        <w:rPr>
          <w:sz w:val="19"/>
          <w:lang w:val="am-ET" w:bidi="am-ET"/>
        </w:rPr>
        <w:t>ይ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ማስታወሻዎችን፣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ወይም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ልዩ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ምርመራዎችን</w:t>
      </w:r>
      <w:r>
        <w:rPr>
          <w:sz w:val="19"/>
          <w:lang w:val="am-ET" w:bidi="am-ET"/>
        </w:rPr>
        <w:t xml:space="preserve"> (</w:t>
      </w:r>
      <w:r>
        <w:rPr>
          <w:sz w:val="19"/>
          <w:lang w:val="am-ET" w:bidi="am-ET"/>
        </w:rPr>
        <w:t>ለ</w:t>
      </w:r>
      <w:r>
        <w:rPr>
          <w:sz w:val="19"/>
          <w:lang w:val="am-ET" w:bidi="am-ET"/>
        </w:rPr>
        <w:t xml:space="preserve"> CAHP </w:t>
      </w:r>
      <w:r>
        <w:rPr>
          <w:spacing w:val="-2"/>
          <w:sz w:val="19"/>
          <w:lang w:val="am-ET" w:bidi="am-ET"/>
        </w:rPr>
        <w:t>ዓላማዎች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አስፈላጊ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ከሆነ</w:t>
      </w:r>
      <w:r>
        <w:rPr>
          <w:spacing w:val="-2"/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በስተቀር</w:t>
      </w:r>
      <w:r>
        <w:rPr>
          <w:spacing w:val="-2"/>
          <w:sz w:val="19"/>
          <w:lang w:val="am-ET" w:bidi="am-ET"/>
        </w:rPr>
        <w:t xml:space="preserve">) </w:t>
      </w:r>
      <w:r>
        <w:rPr>
          <w:spacing w:val="-2"/>
          <w:sz w:val="19"/>
          <w:lang w:val="am-ET" w:bidi="am-ET"/>
        </w:rPr>
        <w:t>አያካትትም።</w:t>
      </w:r>
    </w:p>
    <w:p w14:paraId="24A5DD7F" w14:textId="77777777" w:rsidR="00CC2B20" w:rsidRDefault="00CC2B20">
      <w:pPr>
        <w:pStyle w:val="BodyText"/>
        <w:spacing w:before="5"/>
        <w:rPr>
          <w:sz w:val="16"/>
        </w:rPr>
      </w:pPr>
    </w:p>
    <w:p w14:paraId="0A2F2968" w14:textId="77777777" w:rsidR="00CC2B20" w:rsidRDefault="008658FD">
      <w:pPr>
        <w:pStyle w:val="ListParagraph"/>
        <w:numPr>
          <w:ilvl w:val="0"/>
          <w:numId w:val="1"/>
        </w:numPr>
        <w:tabs>
          <w:tab w:val="left" w:pos="328"/>
        </w:tabs>
        <w:spacing w:before="1"/>
        <w:ind w:hanging="208"/>
        <w:rPr>
          <w:sz w:val="19"/>
        </w:rPr>
      </w:pPr>
      <w:r>
        <w:rPr>
          <w:sz w:val="19"/>
          <w:lang w:val="am-ET" w:bidi="am-ET"/>
        </w:rPr>
        <w:t>የኮሎምቢያ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ዲስትሪክት</w:t>
      </w:r>
      <w:r>
        <w:rPr>
          <w:sz w:val="19"/>
          <w:lang w:val="am-ET" w:bidi="am-ET"/>
        </w:rPr>
        <w:t xml:space="preserve"> HMIS </w:t>
      </w:r>
      <w:r>
        <w:rPr>
          <w:sz w:val="19"/>
          <w:lang w:val="am-ET" w:bidi="am-ET"/>
        </w:rPr>
        <w:t>ፖሊሲ</w:t>
      </w:r>
      <w:r>
        <w:rPr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ማስታወቂያ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ቅጂ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ደርሶኛል</w:t>
      </w:r>
      <w:r>
        <w:rPr>
          <w:sz w:val="19"/>
          <w:lang w:val="am-ET" w:bidi="am-ET"/>
        </w:rPr>
        <w:t>/</w:t>
      </w:r>
      <w:r>
        <w:rPr>
          <w:sz w:val="19"/>
          <w:lang w:val="am-ET" w:bidi="am-ET"/>
        </w:rPr>
        <w:t>ገምግሜያለሁ።</w:t>
      </w:r>
    </w:p>
    <w:p w14:paraId="4E542D35" w14:textId="77777777" w:rsidR="00CC2B20" w:rsidRDefault="00CC2B20">
      <w:pPr>
        <w:pStyle w:val="BodyText"/>
        <w:spacing w:before="6"/>
      </w:pPr>
    </w:p>
    <w:p w14:paraId="0E572D76" w14:textId="77777777" w:rsidR="00CC2B20" w:rsidRDefault="008658FD">
      <w:pPr>
        <w:pStyle w:val="ListParagraph"/>
        <w:numPr>
          <w:ilvl w:val="0"/>
          <w:numId w:val="1"/>
        </w:numPr>
        <w:tabs>
          <w:tab w:val="left" w:pos="328"/>
        </w:tabs>
        <w:ind w:hanging="208"/>
        <w:rPr>
          <w:sz w:val="19"/>
        </w:rPr>
      </w:pPr>
      <w:r>
        <w:rPr>
          <w:sz w:val="19"/>
          <w:lang w:val="am-ET" w:bidi="am-ET"/>
        </w:rPr>
        <w:t>የቃል</w:t>
      </w:r>
      <w:r>
        <w:rPr>
          <w:sz w:val="19"/>
          <w:lang w:val="am-ET" w:bidi="am-ET"/>
        </w:rPr>
        <w:t xml:space="preserve"> </w:t>
      </w:r>
      <w:r>
        <w:rPr>
          <w:sz w:val="19"/>
          <w:lang w:val="am-ET" w:bidi="am-ET"/>
        </w:rPr>
        <w:t>ስምምነት</w:t>
      </w:r>
      <w:r>
        <w:rPr>
          <w:sz w:val="19"/>
          <w:lang w:val="am-ET" w:bidi="am-ET"/>
        </w:rPr>
        <w:t xml:space="preserve"> </w:t>
      </w:r>
      <w:r>
        <w:rPr>
          <w:spacing w:val="-2"/>
          <w:sz w:val="19"/>
          <w:lang w:val="am-ET" w:bidi="am-ET"/>
        </w:rPr>
        <w:t>ተገኝቷል።</w:t>
      </w:r>
    </w:p>
    <w:p w14:paraId="4177CE3A" w14:textId="77777777" w:rsidR="00CC2B20" w:rsidRDefault="00CC2B20">
      <w:pPr>
        <w:pStyle w:val="BodyText"/>
        <w:rPr>
          <w:sz w:val="20"/>
        </w:rPr>
      </w:pPr>
    </w:p>
    <w:p w14:paraId="2C2F500D" w14:textId="77777777" w:rsidR="00CC2B20" w:rsidRDefault="008658FD">
      <w:pPr>
        <w:pStyle w:val="BodyText"/>
        <w:spacing w:before="3"/>
        <w:rPr>
          <w:sz w:val="14"/>
        </w:rPr>
      </w:pPr>
      <w:r>
        <w:rPr>
          <w:noProof/>
          <w:lang w:val="am-ET" w:bidi="am-E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900332" wp14:editId="20D74F89">
                <wp:simplePos x="0" y="0"/>
                <wp:positionH relativeFrom="page">
                  <wp:posOffset>914400</wp:posOffset>
                </wp:positionH>
                <wp:positionV relativeFrom="paragraph">
                  <wp:posOffset>125899</wp:posOffset>
                </wp:positionV>
                <wp:extent cx="234378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785">
                              <a:moveTo>
                                <a:pt x="0" y="0"/>
                              </a:moveTo>
                              <a:lnTo>
                                <a:pt x="2343327" y="0"/>
                              </a:lnTo>
                            </a:path>
                          </a:pathLst>
                        </a:custGeom>
                        <a:ln w="109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AB4E2" id="Graphic 1" o:spid="_x0000_s1026" style="position:absolute;margin-left:1in;margin-top:9.9pt;width:184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3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" path="m,l2343327,e" filled="f" strokeweight=".303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am-ET" w:bidi="am-E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130159" wp14:editId="1727B795">
                <wp:simplePos x="0" y="0"/>
                <wp:positionH relativeFrom="page">
                  <wp:posOffset>5028933</wp:posOffset>
                </wp:positionH>
                <wp:positionV relativeFrom="paragraph">
                  <wp:posOffset>125899</wp:posOffset>
                </wp:positionV>
                <wp:extent cx="1020444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04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0444">
                              <a:moveTo>
                                <a:pt x="0" y="0"/>
                              </a:moveTo>
                              <a:lnTo>
                                <a:pt x="1020006" y="0"/>
                              </a:lnTo>
                            </a:path>
                          </a:pathLst>
                        </a:custGeom>
                        <a:ln w="109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12B62" id="Graphic 2" o:spid="_x0000_s1026" style="position:absolute;margin-left:396pt;margin-top:9.9pt;width:80.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" path="m,l1020006,e" filled="f" strokeweight=".30369mm">
                <v:path arrowok="t"/>
                <w10:wrap type="topAndBottom" anchorx="page"/>
              </v:shape>
            </w:pict>
          </mc:Fallback>
        </mc:AlternateContent>
      </w:r>
    </w:p>
    <w:p w14:paraId="2E1ED96B" w14:textId="77777777" w:rsidR="00CC2B20" w:rsidRDefault="008658FD">
      <w:pPr>
        <w:pStyle w:val="Heading1"/>
        <w:tabs>
          <w:tab w:val="left" w:pos="6181"/>
        </w:tabs>
      </w:pPr>
      <w:r>
        <w:rPr>
          <w:lang w:val="am-ET" w:bidi="am-ET"/>
        </w:rPr>
        <w:t>የተሳታፊ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spacing w:val="-2"/>
          <w:lang w:val="am-ET" w:bidi="am-ET"/>
        </w:rPr>
        <w:t>አሳድስጊ</w:t>
      </w:r>
      <w:r>
        <w:rPr>
          <w:lang w:val="am-ET" w:bidi="am-ET"/>
        </w:rPr>
        <w:t xml:space="preserve"> </w:t>
      </w:r>
      <w:r>
        <w:rPr>
          <w:lang w:val="am-ET" w:bidi="am-ET"/>
        </w:rPr>
        <w:t>ፊርማ</w:t>
      </w:r>
      <w:r>
        <w:rPr>
          <w:spacing w:val="-2"/>
          <w:lang w:val="am-ET" w:bidi="am-ET"/>
        </w:rPr>
        <w:tab/>
      </w:r>
      <w:r>
        <w:rPr>
          <w:spacing w:val="-4"/>
          <w:lang w:val="am-ET" w:bidi="am-ET"/>
        </w:rPr>
        <w:t>ቀን</w:t>
      </w:r>
    </w:p>
    <w:p w14:paraId="7087976A" w14:textId="77777777" w:rsidR="00CC2B20" w:rsidRDefault="00CC2B20">
      <w:pPr>
        <w:pStyle w:val="BodyText"/>
        <w:rPr>
          <w:b/>
          <w:sz w:val="20"/>
        </w:rPr>
      </w:pPr>
    </w:p>
    <w:p w14:paraId="1CC8AA88" w14:textId="77777777" w:rsidR="00CC2B20" w:rsidRDefault="008658FD">
      <w:pPr>
        <w:pStyle w:val="BodyText"/>
        <w:spacing w:before="6"/>
        <w:rPr>
          <w:b/>
          <w:sz w:val="13"/>
        </w:rPr>
      </w:pPr>
      <w:r>
        <w:rPr>
          <w:noProof/>
          <w:lang w:val="am-ET" w:bidi="am-E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9BA9988" wp14:editId="36A0DE68">
                <wp:simplePos x="0" y="0"/>
                <wp:positionH relativeFrom="page">
                  <wp:posOffset>913798</wp:posOffset>
                </wp:positionH>
                <wp:positionV relativeFrom="paragraph">
                  <wp:posOffset>120418</wp:posOffset>
                </wp:positionV>
                <wp:extent cx="2344420" cy="825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4420" cy="8255"/>
                          <a:chOff x="0" y="0"/>
                          <a:chExt cx="2344420" cy="825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909"/>
                            <a:ext cx="2344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4420">
                                <a:moveTo>
                                  <a:pt x="0" y="0"/>
                                </a:moveTo>
                                <a:lnTo>
                                  <a:pt x="2343814" y="0"/>
                                </a:lnTo>
                              </a:path>
                            </a:pathLst>
                          </a:custGeom>
                          <a:ln w="781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01" y="63"/>
                            <a:ext cx="22834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3460" h="7620">
                                <a:moveTo>
                                  <a:pt x="2282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2282952" y="7620"/>
                                </a:lnTo>
                                <a:lnTo>
                                  <a:pt x="2282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7405E9" id="Group 3" o:spid="_x0000_s1026" style="position:absolute;margin-left:71.95pt;margin-top:9.5pt;width:184.6pt;height:.65pt;z-index:-15727616;mso-wrap-distance-left:0;mso-wrap-distance-right:0;mso-position-horizontal-relative:page" coordsize="2344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">
                <v:shape id="Graphic 4" o:spid="_x0000_s1027" style="position:absolute;top:39;width:23444;height:12;visibility:visible;mso-wrap-style:square;v-text-anchor:top" coordsize="2344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" path="m,l2343814,e" filled="f" strokeweight=".21717mm">
                  <v:path arrowok="t"/>
                </v:shape>
                <v:shape id="Graphic 5" o:spid="_x0000_s1028" style="position:absolute;left:6;width:22834;height:76;visibility:visible;mso-wrap-style:square;v-text-anchor:top" coordsize="2283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" path="m2282952,l,,,7620r2282952,l228295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am-ET" w:bidi="am-E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811A1D" wp14:editId="77D3BEAC">
                <wp:simplePos x="0" y="0"/>
                <wp:positionH relativeFrom="page">
                  <wp:posOffset>5028451</wp:posOffset>
                </wp:positionH>
                <wp:positionV relativeFrom="paragraph">
                  <wp:posOffset>122769</wp:posOffset>
                </wp:positionV>
                <wp:extent cx="1020444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04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0444">
                              <a:moveTo>
                                <a:pt x="0" y="0"/>
                              </a:moveTo>
                              <a:lnTo>
                                <a:pt x="1020006" y="0"/>
                              </a:lnTo>
                            </a:path>
                          </a:pathLst>
                        </a:custGeom>
                        <a:ln w="109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BD408" id="Graphic 6" o:spid="_x0000_s1026" style="position:absolute;margin-left:395.95pt;margin-top:9.65pt;width:80.3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" path="m,l1020006,e" filled="f" strokeweight=".30369mm">
                <v:path arrowok="t"/>
                <w10:wrap type="topAndBottom" anchorx="page"/>
              </v:shape>
            </w:pict>
          </mc:Fallback>
        </mc:AlternateContent>
      </w:r>
    </w:p>
    <w:p w14:paraId="5942E1F8" w14:textId="77777777" w:rsidR="00CC2B20" w:rsidRDefault="008658FD">
      <w:pPr>
        <w:tabs>
          <w:tab w:val="left" w:pos="6599"/>
        </w:tabs>
        <w:spacing w:before="18"/>
        <w:ind w:left="120"/>
        <w:rPr>
          <w:b/>
          <w:sz w:val="19"/>
        </w:rPr>
      </w:pPr>
      <w:r>
        <w:rPr>
          <w:b/>
          <w:sz w:val="19"/>
          <w:lang w:val="am-ET" w:bidi="am-ET"/>
        </w:rPr>
        <w:t>የድርጅት</w:t>
      </w:r>
      <w:r>
        <w:rPr>
          <w:b/>
          <w:spacing w:val="-2"/>
          <w:sz w:val="19"/>
          <w:lang w:val="am-ET" w:bidi="am-ET"/>
        </w:rPr>
        <w:t xml:space="preserve"> </w:t>
      </w:r>
      <w:r>
        <w:rPr>
          <w:b/>
          <w:spacing w:val="-2"/>
          <w:sz w:val="19"/>
          <w:lang w:val="am-ET" w:bidi="am-ET"/>
        </w:rPr>
        <w:t>ምስክር</w:t>
      </w:r>
      <w:r>
        <w:rPr>
          <w:b/>
          <w:spacing w:val="-2"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ፊርማ</w:t>
      </w:r>
      <w:r>
        <w:rPr>
          <w:b/>
          <w:spacing w:val="-2"/>
          <w:sz w:val="19"/>
          <w:lang w:val="am-ET" w:bidi="am-ET"/>
        </w:rPr>
        <w:tab/>
      </w:r>
      <w:r>
        <w:rPr>
          <w:b/>
          <w:spacing w:val="-4"/>
          <w:sz w:val="19"/>
          <w:lang w:val="am-ET" w:bidi="am-ET"/>
        </w:rPr>
        <w:t>ቀን</w:t>
      </w:r>
    </w:p>
    <w:p w14:paraId="75E3DAA1" w14:textId="77777777" w:rsidR="00CC2B20" w:rsidRDefault="00CC2B20">
      <w:pPr>
        <w:pStyle w:val="BodyText"/>
        <w:rPr>
          <w:b/>
          <w:sz w:val="18"/>
        </w:rPr>
      </w:pPr>
    </w:p>
    <w:p w14:paraId="41475623" w14:textId="77777777" w:rsidR="00CC2B20" w:rsidRDefault="00CC2B20">
      <w:pPr>
        <w:pStyle w:val="BodyText"/>
        <w:rPr>
          <w:b/>
          <w:sz w:val="20"/>
        </w:rPr>
      </w:pPr>
    </w:p>
    <w:p w14:paraId="68C05C19" w14:textId="77777777" w:rsidR="00CC2B20" w:rsidRDefault="008658FD">
      <w:pPr>
        <w:pStyle w:val="BodyText"/>
        <w:tabs>
          <w:tab w:val="left" w:pos="3925"/>
          <w:tab w:val="left" w:pos="4487"/>
          <w:tab w:val="left" w:pos="7423"/>
        </w:tabs>
        <w:spacing w:line="480" w:lineRule="auto"/>
        <w:ind w:left="119" w:right="2134" w:firstLine="2704"/>
      </w:pPr>
      <w:r>
        <w:rPr>
          <w:lang w:val="am-ET" w:bidi="am-ET"/>
        </w:rPr>
        <w:t>የግል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ተወካይ</w:t>
      </w:r>
      <w:r>
        <w:rPr>
          <w:lang w:val="am-ET" w:bidi="am-ET"/>
        </w:rPr>
        <w:t xml:space="preserve"> </w:t>
      </w:r>
      <w:r>
        <w:rPr>
          <w:lang w:val="am-ET" w:bidi="am-ET"/>
        </w:rPr>
        <w:t>ፊርማ</w:t>
      </w:r>
      <w:r>
        <w:rPr>
          <w:lang w:val="am-ET" w:bidi="am-ET"/>
        </w:rPr>
        <w:t xml:space="preserve"> (</w:t>
      </w:r>
      <w:r>
        <w:rPr>
          <w:lang w:val="am-ET" w:bidi="am-ET"/>
        </w:rPr>
        <w:t>የሚመለከተው</w:t>
      </w:r>
      <w:r>
        <w:rPr>
          <w:lang w:val="am-ET" w:bidi="am-ET"/>
        </w:rPr>
        <w:t xml:space="preserve"> </w:t>
      </w:r>
      <w:r>
        <w:rPr>
          <w:lang w:val="am-ET" w:bidi="am-ET"/>
        </w:rPr>
        <w:t>ከሆነ</w:t>
      </w:r>
      <w:r>
        <w:rPr>
          <w:lang w:val="am-ET" w:bidi="am-ET"/>
        </w:rPr>
        <w:t xml:space="preserve">) </w:t>
      </w:r>
      <w:r>
        <w:rPr>
          <w:lang w:val="am-ET" w:bidi="am-ET"/>
        </w:rPr>
        <w:t>ፊርማ</w:t>
      </w:r>
      <w:r>
        <w:rPr>
          <w:lang w:val="am-ET" w:bidi="am-ET"/>
        </w:rPr>
        <w:t xml:space="preserve"> </w:t>
      </w:r>
      <w:r>
        <w:rPr>
          <w:u w:val="single"/>
          <w:lang w:val="am-ET" w:bidi="am-ET"/>
        </w:rPr>
        <w:tab/>
      </w:r>
      <w:r>
        <w:rPr>
          <w:lang w:val="am-ET" w:bidi="am-ET"/>
        </w:rPr>
        <w:tab/>
      </w:r>
      <w:r>
        <w:rPr>
          <w:lang w:val="am-ET" w:bidi="am-ET"/>
        </w:rPr>
        <w:t>ቀን</w:t>
      </w:r>
      <w:r>
        <w:rPr>
          <w:lang w:val="am-ET" w:bidi="am-ET"/>
        </w:rPr>
        <w:t xml:space="preserve"> (</w:t>
      </w:r>
      <w:r>
        <w:rPr>
          <w:lang w:val="am-ET" w:bidi="am-ET"/>
        </w:rPr>
        <w:t>ያስፈልጋል</w:t>
      </w:r>
      <w:r>
        <w:rPr>
          <w:lang w:val="am-ET" w:bidi="am-ET"/>
        </w:rPr>
        <w:t xml:space="preserve">) </w:t>
      </w:r>
      <w:r>
        <w:rPr>
          <w:u w:val="single"/>
          <w:lang w:val="am-ET" w:bidi="am-ET"/>
        </w:rPr>
        <w:tab/>
      </w:r>
    </w:p>
    <w:p w14:paraId="369A0DB0" w14:textId="77777777" w:rsidR="00CC2B20" w:rsidRDefault="008658FD">
      <w:pPr>
        <w:pStyle w:val="BodyText"/>
        <w:tabs>
          <w:tab w:val="left" w:pos="7461"/>
        </w:tabs>
        <w:spacing w:line="231" w:lineRule="exact"/>
        <w:ind w:left="119"/>
      </w:pPr>
      <w:r>
        <w:rPr>
          <w:lang w:val="am-ET" w:bidi="am-ET"/>
        </w:rPr>
        <w:t>ከግለሰብ</w:t>
      </w:r>
      <w:r>
        <w:rPr>
          <w:lang w:val="am-ET" w:bidi="am-ET"/>
        </w:rPr>
        <w:t xml:space="preserve"> </w:t>
      </w:r>
      <w:r>
        <w:rPr>
          <w:lang w:val="am-ET" w:bidi="am-ET"/>
        </w:rPr>
        <w:t>ጋር</w:t>
      </w:r>
      <w:r>
        <w:rPr>
          <w:lang w:val="am-ET" w:bidi="am-ET"/>
        </w:rPr>
        <w:t xml:space="preserve"> </w:t>
      </w:r>
      <w:r>
        <w:rPr>
          <w:lang w:val="am-ET" w:bidi="am-ET"/>
        </w:rPr>
        <w:t>ያለ</w:t>
      </w:r>
      <w:r>
        <w:rPr>
          <w:lang w:val="am-ET" w:bidi="am-ET"/>
        </w:rPr>
        <w:t xml:space="preserve"> </w:t>
      </w:r>
      <w:r>
        <w:rPr>
          <w:lang w:val="am-ET" w:bidi="am-ET"/>
        </w:rPr>
        <w:t>ግንኙነት</w:t>
      </w:r>
      <w:r>
        <w:rPr>
          <w:lang w:val="am-ET" w:bidi="am-ET"/>
        </w:rPr>
        <w:t xml:space="preserve"> (</w:t>
      </w:r>
      <w:r>
        <w:rPr>
          <w:lang w:val="am-ET" w:bidi="am-ET"/>
        </w:rPr>
        <w:t>የሚፈለግ</w:t>
      </w:r>
      <w:r>
        <w:rPr>
          <w:lang w:val="am-ET" w:bidi="am-ET"/>
        </w:rPr>
        <w:t>)</w:t>
      </w:r>
      <w:r>
        <w:rPr>
          <w:lang w:val="am-ET" w:bidi="am-ET"/>
        </w:rPr>
        <w:t>፥</w:t>
      </w:r>
      <w:r>
        <w:rPr>
          <w:lang w:val="am-ET" w:bidi="am-ET"/>
        </w:rPr>
        <w:t xml:space="preserve"> </w:t>
      </w:r>
      <w:r>
        <w:rPr>
          <w:u w:val="single"/>
          <w:lang w:val="am-ET" w:bidi="am-ET"/>
        </w:rPr>
        <w:tab/>
      </w:r>
    </w:p>
    <w:p w14:paraId="4F0BF446" w14:textId="77777777" w:rsidR="00CC2B20" w:rsidRDefault="00CC2B20">
      <w:pPr>
        <w:pStyle w:val="BodyText"/>
        <w:spacing w:before="1"/>
        <w:rPr>
          <w:sz w:val="14"/>
        </w:rPr>
      </w:pPr>
    </w:p>
    <w:p w14:paraId="18A70B62" w14:textId="77777777" w:rsidR="00CC2B20" w:rsidRDefault="008658FD">
      <w:pPr>
        <w:pStyle w:val="BodyText"/>
        <w:spacing w:before="62"/>
        <w:ind w:left="119" w:right="117"/>
      </w:pPr>
      <w:r>
        <w:rPr>
          <w:lang w:val="am-ET" w:bidi="am-ET"/>
        </w:rPr>
        <w:t>ከጤና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አጠባበቅ</w:t>
      </w:r>
      <w:r>
        <w:rPr>
          <w:lang w:val="am-ET" w:bidi="am-ET"/>
        </w:rPr>
        <w:t xml:space="preserve"> </w:t>
      </w:r>
      <w:r>
        <w:rPr>
          <w:lang w:val="am-ET" w:bidi="am-ET"/>
        </w:rPr>
        <w:t>ጋር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በተያያዙ</w:t>
      </w:r>
      <w:r>
        <w:rPr>
          <w:lang w:val="am-ET" w:bidi="am-ET"/>
        </w:rPr>
        <w:t xml:space="preserve"> </w:t>
      </w:r>
      <w:r>
        <w:rPr>
          <w:lang w:val="am-ET" w:bidi="am-ET"/>
        </w:rPr>
        <w:t>ውሳኔዎች</w:t>
      </w:r>
      <w:r>
        <w:rPr>
          <w:lang w:val="am-ET" w:bidi="am-ET"/>
        </w:rPr>
        <w:t xml:space="preserve"> </w:t>
      </w:r>
      <w:r>
        <w:rPr>
          <w:lang w:val="am-ET" w:bidi="am-ET"/>
        </w:rPr>
        <w:t>ላይ</w:t>
      </w:r>
      <w:r>
        <w:rPr>
          <w:lang w:val="am-ET" w:bidi="am-ET"/>
        </w:rPr>
        <w:t xml:space="preserve"> </w:t>
      </w:r>
      <w:r>
        <w:rPr>
          <w:lang w:val="am-ET" w:bidi="am-ET"/>
        </w:rPr>
        <w:t>ግለሰቡን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ወክለው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እንዲሰሩ</w:t>
      </w:r>
      <w:r>
        <w:rPr>
          <w:lang w:val="am-ET" w:bidi="am-ET"/>
        </w:rPr>
        <w:t xml:space="preserve"> </w:t>
      </w:r>
      <w:r>
        <w:rPr>
          <w:lang w:val="am-ET" w:bidi="am-ET"/>
        </w:rPr>
        <w:t>ህጋዊ</w:t>
      </w:r>
      <w:r>
        <w:rPr>
          <w:lang w:val="am-ET" w:bidi="am-ET"/>
        </w:rPr>
        <w:t xml:space="preserve"> </w:t>
      </w:r>
      <w:r>
        <w:rPr>
          <w:lang w:val="am-ET" w:bidi="am-ET"/>
        </w:rPr>
        <w:t>ስልጣን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የሚሰጥዎን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ተዛማጅ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የህግ</w:t>
      </w:r>
      <w:r>
        <w:rPr>
          <w:lang w:val="am-ET" w:bidi="am-ET"/>
        </w:rPr>
        <w:t xml:space="preserve"> </w:t>
      </w:r>
      <w:r>
        <w:rPr>
          <w:lang w:val="am-ET" w:bidi="am-ET"/>
        </w:rPr>
        <w:t>ሰነድ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እንዲሰጡን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ሊጠየቁ</w:t>
      </w:r>
      <w:r>
        <w:rPr>
          <w:lang w:val="am-ET" w:bidi="am-ET"/>
        </w:rPr>
        <w:t xml:space="preserve"> </w:t>
      </w:r>
      <w:r>
        <w:rPr>
          <w:lang w:val="am-ET" w:bidi="am-ET"/>
        </w:rPr>
        <w:t>ይችላሉ።</w:t>
      </w:r>
    </w:p>
    <w:p w14:paraId="5B6C5BEF" w14:textId="77777777" w:rsidR="00CC2B20" w:rsidRDefault="00CC2B20">
      <w:pPr>
        <w:pStyle w:val="BodyText"/>
        <w:spacing w:before="9"/>
        <w:rPr>
          <w:sz w:val="18"/>
        </w:rPr>
      </w:pPr>
    </w:p>
    <w:p w14:paraId="670FB58A" w14:textId="77777777" w:rsidR="00CC2B20" w:rsidRDefault="008658FD">
      <w:pPr>
        <w:pStyle w:val="BodyText"/>
        <w:ind w:left="119" w:right="47"/>
      </w:pPr>
      <w:r>
        <w:rPr>
          <w:b/>
          <w:lang w:val="am-ET" w:bidi="am-ET"/>
        </w:rPr>
        <w:t>ማስታወቂያ</w:t>
      </w:r>
      <w:r>
        <w:rPr>
          <w:b/>
          <w:lang w:val="am-ET" w:bidi="am-ET"/>
        </w:rPr>
        <w:t xml:space="preserve"> </w:t>
      </w:r>
      <w:r>
        <w:rPr>
          <w:b/>
          <w:lang w:val="am-ET" w:bidi="am-ET"/>
        </w:rPr>
        <w:t>ለመረጃ</w:t>
      </w:r>
      <w:r>
        <w:rPr>
          <w:b/>
          <w:lang w:val="am-ET" w:bidi="am-ET"/>
        </w:rPr>
        <w:t xml:space="preserve"> </w:t>
      </w:r>
      <w:r>
        <w:rPr>
          <w:b/>
          <w:lang w:val="am-ET" w:bidi="am-ET"/>
        </w:rPr>
        <w:t>ተቀባይ</w:t>
      </w:r>
      <w:r>
        <w:rPr>
          <w:lang w:val="am-ET" w:bidi="am-ET"/>
        </w:rPr>
        <w:t xml:space="preserve"> </w:t>
      </w:r>
      <w:r>
        <w:rPr>
          <w:lang w:val="am-ET" w:bidi="am-ET"/>
        </w:rPr>
        <w:t>ይህ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መረጃ</w:t>
      </w:r>
      <w:r>
        <w:rPr>
          <w:lang w:val="am-ET" w:bidi="am-ET"/>
        </w:rPr>
        <w:t xml:space="preserve"> </w:t>
      </w:r>
      <w:r>
        <w:rPr>
          <w:lang w:val="am-ET" w:bidi="am-ET"/>
        </w:rPr>
        <w:t>ምስጢራዊነቱ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በፌዴራል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እና</w:t>
      </w:r>
      <w:r>
        <w:rPr>
          <w:lang w:val="am-ET" w:bidi="am-ET"/>
        </w:rPr>
        <w:t>/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በክልል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ህግ</w:t>
      </w:r>
      <w:r>
        <w:rPr>
          <w:lang w:val="am-ET" w:bidi="am-ET"/>
        </w:rPr>
        <w:t xml:space="preserve"> </w:t>
      </w:r>
      <w:r>
        <w:rPr>
          <w:lang w:val="am-ET" w:bidi="am-ET"/>
        </w:rPr>
        <w:t>ሊጠበቅ</w:t>
      </w:r>
      <w:r>
        <w:rPr>
          <w:lang w:val="am-ET" w:bidi="am-ET"/>
        </w:rPr>
        <w:t xml:space="preserve"> </w:t>
      </w:r>
      <w:r>
        <w:rPr>
          <w:lang w:val="am-ET" w:bidi="am-ET"/>
        </w:rPr>
        <w:t>ከሚችል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መዝገቦች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ለእርስዎ</w:t>
      </w:r>
      <w:r>
        <w:rPr>
          <w:lang w:val="am-ET" w:bidi="am-ET"/>
        </w:rPr>
        <w:t xml:space="preserve"> </w:t>
      </w:r>
      <w:r>
        <w:rPr>
          <w:lang w:val="am-ET" w:bidi="am-ET"/>
        </w:rPr>
        <w:t>ይፋ</w:t>
      </w:r>
      <w:r>
        <w:rPr>
          <w:lang w:val="am-ET" w:bidi="am-ET"/>
        </w:rPr>
        <w:t xml:space="preserve"> </w:t>
      </w:r>
      <w:r>
        <w:rPr>
          <w:lang w:val="am-ET" w:bidi="am-ET"/>
        </w:rPr>
        <w:t>ሆኗል።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የአልኮል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እና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የአደንዛዥ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እፅ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አላግባብ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መጠቀም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ታካሚ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መዝገብን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በሚመለከቱ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የፌዴራል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ህጎች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መሰረት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መዝገቦቹ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የተጠበቁ</w:t>
      </w:r>
      <w:r>
        <w:rPr>
          <w:lang w:val="am-ET" w:bidi="am-ET"/>
        </w:rPr>
        <w:t xml:space="preserve"> </w:t>
      </w:r>
      <w:r>
        <w:rPr>
          <w:lang w:val="am-ET" w:bidi="am-ET"/>
        </w:rPr>
        <w:t>ከሆነ</w:t>
      </w:r>
      <w:r>
        <w:rPr>
          <w:lang w:val="am-ET" w:bidi="am-ET"/>
        </w:rPr>
        <w:t xml:space="preserve"> (42 CFR </w:t>
      </w:r>
      <w:r>
        <w:rPr>
          <w:lang w:val="am-ET" w:bidi="am-ET"/>
        </w:rPr>
        <w:t>ክፍል</w:t>
      </w:r>
      <w:r>
        <w:rPr>
          <w:lang w:val="am-ET" w:bidi="am-ET"/>
        </w:rPr>
        <w:t xml:space="preserve"> 2) </w:t>
      </w:r>
      <w:r>
        <w:rPr>
          <w:lang w:val="am-ET" w:bidi="am-ET"/>
        </w:rPr>
        <w:t>፣</w:t>
      </w:r>
      <w:r>
        <w:rPr>
          <w:lang w:val="am-ET" w:bidi="am-ET"/>
        </w:rPr>
        <w:t xml:space="preserve"> </w:t>
      </w:r>
      <w:r>
        <w:rPr>
          <w:lang w:val="am-ET" w:bidi="am-ET"/>
        </w:rPr>
        <w:t>ተጨማሪ</w:t>
      </w:r>
      <w:r>
        <w:rPr>
          <w:lang w:val="am-ET" w:bidi="am-ET"/>
        </w:rPr>
        <w:t xml:space="preserve"> </w:t>
      </w:r>
      <w:r>
        <w:rPr>
          <w:lang w:val="am-ET" w:bidi="am-ET"/>
        </w:rPr>
        <w:t>ይፋ</w:t>
      </w:r>
      <w:r>
        <w:rPr>
          <w:lang w:val="am-ET" w:bidi="am-ET"/>
        </w:rPr>
        <w:t xml:space="preserve"> </w:t>
      </w:r>
      <w:r>
        <w:rPr>
          <w:lang w:val="am-ET" w:bidi="am-ET"/>
        </w:rPr>
        <w:t>ማድረጉ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በሰውየው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የጽሁፍ</w:t>
      </w:r>
      <w:r>
        <w:rPr>
          <w:lang w:val="am-ET" w:bidi="am-ET"/>
        </w:rPr>
        <w:t xml:space="preserve"> </w:t>
      </w:r>
      <w:r>
        <w:rPr>
          <w:lang w:val="am-ET" w:bidi="am-ET"/>
        </w:rPr>
        <w:t>ፈቃድ</w:t>
      </w:r>
      <w:r>
        <w:rPr>
          <w:lang w:val="am-ET" w:bidi="am-ET"/>
        </w:rPr>
        <w:t xml:space="preserve"> </w:t>
      </w:r>
      <w:r>
        <w:rPr>
          <w:lang w:val="am-ET" w:bidi="am-ET"/>
        </w:rPr>
        <w:t>ካሆነ፣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በሌላ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መልኩ</w:t>
      </w:r>
      <w:r>
        <w:rPr>
          <w:lang w:val="am-ET" w:bidi="am-ET"/>
        </w:rPr>
        <w:t xml:space="preserve"> </w:t>
      </w:r>
      <w:r>
        <w:rPr>
          <w:lang w:val="am-ET" w:bidi="am-ET"/>
        </w:rPr>
        <w:t>በ</w:t>
      </w:r>
      <w:r>
        <w:rPr>
          <w:lang w:val="am-ET" w:bidi="am-ET"/>
        </w:rPr>
        <w:t xml:space="preserve">42 CFR </w:t>
      </w:r>
      <w:r>
        <w:rPr>
          <w:lang w:val="am-ET" w:bidi="am-ET"/>
        </w:rPr>
        <w:t>ክፍል</w:t>
      </w:r>
      <w:r>
        <w:rPr>
          <w:lang w:val="am-ET" w:bidi="am-ET"/>
        </w:rPr>
        <w:t xml:space="preserve"> 2 </w:t>
      </w:r>
      <w:r>
        <w:rPr>
          <w:lang w:val="am-ET" w:bidi="am-ET"/>
        </w:rPr>
        <w:t>የተፈቀደ</w:t>
      </w:r>
      <w:r>
        <w:rPr>
          <w:lang w:val="am-ET" w:bidi="am-ET"/>
        </w:rPr>
        <w:t xml:space="preserve"> </w:t>
      </w:r>
      <w:r>
        <w:rPr>
          <w:lang w:val="am-ET" w:bidi="am-ET"/>
        </w:rPr>
        <w:t>ከሆነ፣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በስተቀር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እርስዎ</w:t>
      </w:r>
      <w:r>
        <w:rPr>
          <w:lang w:val="am-ET" w:bidi="am-ET"/>
        </w:rPr>
        <w:t xml:space="preserve"> </w:t>
      </w:r>
      <w:r>
        <w:rPr>
          <w:lang w:val="am-ET" w:bidi="am-ET"/>
        </w:rPr>
        <w:t>ከዚህ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መረጃ</w:t>
      </w:r>
      <w:r>
        <w:rPr>
          <w:lang w:val="am-ET" w:bidi="am-ET"/>
        </w:rPr>
        <w:t xml:space="preserve"> </w:t>
      </w:r>
      <w:r>
        <w:rPr>
          <w:lang w:val="am-ET" w:bidi="am-ET"/>
        </w:rPr>
        <w:t>ተ</w:t>
      </w:r>
      <w:r>
        <w:rPr>
          <w:lang w:val="am-ET" w:bidi="am-ET"/>
        </w:rPr>
        <w:t>ጨማሪ</w:t>
      </w:r>
      <w:r>
        <w:rPr>
          <w:lang w:val="am-ET" w:bidi="am-ET"/>
        </w:rPr>
        <w:t xml:space="preserve"> </w:t>
      </w:r>
      <w:r>
        <w:rPr>
          <w:lang w:val="am-ET" w:bidi="am-ET"/>
        </w:rPr>
        <w:t>ይፋ</w:t>
      </w:r>
      <w:r>
        <w:rPr>
          <w:lang w:val="am-ET" w:bidi="am-ET"/>
        </w:rPr>
        <w:t xml:space="preserve"> </w:t>
      </w:r>
      <w:r>
        <w:rPr>
          <w:lang w:val="am-ET" w:bidi="am-ET"/>
        </w:rPr>
        <w:t>ማድረግ</w:t>
      </w:r>
      <w:r>
        <w:rPr>
          <w:lang w:val="am-ET" w:bidi="am-ET"/>
        </w:rPr>
        <w:t xml:space="preserve"> </w:t>
      </w:r>
      <w:r>
        <w:rPr>
          <w:lang w:val="am-ET" w:bidi="am-ET"/>
        </w:rPr>
        <w:t>ተከልክለዋል።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የሕክምና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ሌላ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መረጃ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ለመልቀቅ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አጠቃላይ</w:t>
      </w:r>
      <w:r>
        <w:rPr>
          <w:lang w:val="am-ET" w:bidi="am-ET"/>
        </w:rPr>
        <w:t xml:space="preserve"> </w:t>
      </w:r>
      <w:r>
        <w:rPr>
          <w:lang w:val="am-ET" w:bidi="am-ET"/>
        </w:rPr>
        <w:t>ፈቃድ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ለዚህ</w:t>
      </w:r>
      <w:r>
        <w:rPr>
          <w:lang w:val="am-ET" w:bidi="am-ET"/>
        </w:rPr>
        <w:t xml:space="preserve"> </w:t>
      </w:r>
      <w:r>
        <w:rPr>
          <w:lang w:val="am-ET" w:bidi="am-ET"/>
        </w:rPr>
        <w:t>ዓላማ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በቂ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አይደለም።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የፌደራል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ደንቦቹ</w:t>
      </w:r>
      <w:r>
        <w:rPr>
          <w:lang w:val="am-ET" w:bidi="am-ET"/>
        </w:rPr>
        <w:t xml:space="preserve"> </w:t>
      </w:r>
      <w:r>
        <w:rPr>
          <w:lang w:val="am-ET" w:bidi="am-ET"/>
        </w:rPr>
        <w:t>ማንኛውንም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የአልኮል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የአደንዛዥ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እፅ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አላግባብ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መጠቀም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ታካሚን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በወንጀል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ለመመርመር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ለመክሰስ</w:t>
      </w:r>
      <w:r>
        <w:rPr>
          <w:lang w:val="am-ET" w:bidi="am-ET"/>
        </w:rPr>
        <w:t xml:space="preserve"> </w:t>
      </w:r>
      <w:r>
        <w:rPr>
          <w:lang w:val="am-ET" w:bidi="am-ET"/>
        </w:rPr>
        <w:t>ማንኛውንም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የመረጃውን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አጠቃቀም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ይገድባል።</w:t>
      </w:r>
    </w:p>
    <w:p w14:paraId="60B4678A" w14:textId="77777777" w:rsidR="00CC2B20" w:rsidRDefault="00CC2B20">
      <w:pPr>
        <w:pStyle w:val="BodyText"/>
        <w:rPr>
          <w:sz w:val="18"/>
        </w:rPr>
      </w:pPr>
    </w:p>
    <w:p w14:paraId="03F5155E" w14:textId="77777777" w:rsidR="00CC2B20" w:rsidRDefault="00CC2B20">
      <w:pPr>
        <w:pStyle w:val="BodyText"/>
        <w:rPr>
          <w:sz w:val="18"/>
        </w:rPr>
      </w:pPr>
    </w:p>
    <w:p w14:paraId="6C4170C4" w14:textId="77777777" w:rsidR="00CC2B20" w:rsidRDefault="008658FD">
      <w:pPr>
        <w:spacing w:before="126" w:line="264" w:lineRule="auto"/>
        <w:ind w:left="2599" w:right="117" w:hanging="2401"/>
        <w:rPr>
          <w:b/>
          <w:sz w:val="19"/>
        </w:rPr>
      </w:pPr>
      <w:r>
        <w:rPr>
          <w:b/>
          <w:sz w:val="19"/>
          <w:lang w:val="am-ET" w:bidi="am-ET"/>
        </w:rPr>
        <w:t>በዚህ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ማስታወቂያ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ላይ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ስላለው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ማንኛውም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ነገር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ማንኛውም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አይነት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ጥያቄ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ካለዎት፣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እባክዎ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ለማህበረሰብ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አጋርነት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የቤት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እጦትን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ለመከላከል፣</w:t>
      </w:r>
      <w:r>
        <w:rPr>
          <w:b/>
          <w:sz w:val="19"/>
          <w:lang w:val="am-ET" w:bidi="am-ET"/>
        </w:rPr>
        <w:t xml:space="preserve"> </w:t>
      </w:r>
      <w:r>
        <w:rPr>
          <w:b/>
          <w:sz w:val="19"/>
          <w:lang w:val="am-ET" w:bidi="am-ET"/>
        </w:rPr>
        <w:t>በ</w:t>
      </w:r>
      <w:hyperlink r:id="rId5">
        <w:r>
          <w:rPr>
            <w:b/>
            <w:color w:val="0562C1"/>
            <w:sz w:val="19"/>
            <w:u w:val="single" w:color="0562C1"/>
            <w:lang w:val="am-ET" w:bidi="am-ET"/>
          </w:rPr>
          <w:t>hmis@community-partnership.org</w:t>
        </w:r>
        <w:r>
          <w:rPr>
            <w:b/>
            <w:sz w:val="19"/>
            <w:lang w:val="am-ET" w:bidi="am-ET"/>
          </w:rPr>
          <w:t xml:space="preserve"> </w:t>
        </w:r>
        <w:r>
          <w:rPr>
            <w:b/>
            <w:sz w:val="19"/>
            <w:lang w:val="am-ET" w:bidi="am-ET"/>
          </w:rPr>
          <w:t>ኢሜይል</w:t>
        </w:r>
        <w:r>
          <w:rPr>
            <w:b/>
            <w:sz w:val="19"/>
            <w:lang w:val="am-ET" w:bidi="am-ET"/>
          </w:rPr>
          <w:t xml:space="preserve"> </w:t>
        </w:r>
        <w:r>
          <w:rPr>
            <w:b/>
            <w:sz w:val="19"/>
            <w:lang w:val="am-ET" w:bidi="am-ET"/>
          </w:rPr>
          <w:t>ያድርጉ።</w:t>
        </w:r>
      </w:hyperlink>
    </w:p>
    <w:sectPr w:rsidR="00CC2B20">
      <w:pgSz w:w="12240" w:h="15840"/>
      <w:pgMar w:top="82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73B4"/>
    <w:multiLevelType w:val="hybridMultilevel"/>
    <w:tmpl w:val="181AFA40"/>
    <w:lvl w:ilvl="0" w:tplc="0F1ADCA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698C7DA8">
      <w:numFmt w:val="bullet"/>
      <w:lvlText w:val="o"/>
      <w:lvlJc w:val="left"/>
      <w:pPr>
        <w:ind w:left="156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2" w:tplc="06146572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ar-SA"/>
      </w:rPr>
    </w:lvl>
    <w:lvl w:ilvl="3" w:tplc="47FC153A">
      <w:numFmt w:val="bullet"/>
      <w:lvlText w:val="•"/>
      <w:lvlJc w:val="left"/>
      <w:pPr>
        <w:ind w:left="3337" w:hanging="361"/>
      </w:pPr>
      <w:rPr>
        <w:rFonts w:hint="default"/>
        <w:lang w:val="en-US" w:eastAsia="en-US" w:bidi="ar-SA"/>
      </w:rPr>
    </w:lvl>
    <w:lvl w:ilvl="4" w:tplc="BA0E3D3E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E7E84036">
      <w:numFmt w:val="bullet"/>
      <w:lvlText w:val="•"/>
      <w:lvlJc w:val="left"/>
      <w:pPr>
        <w:ind w:left="5115" w:hanging="361"/>
      </w:pPr>
      <w:rPr>
        <w:rFonts w:hint="default"/>
        <w:lang w:val="en-US" w:eastAsia="en-US" w:bidi="ar-SA"/>
      </w:rPr>
    </w:lvl>
    <w:lvl w:ilvl="6" w:tplc="AF144088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ar-SA"/>
      </w:rPr>
    </w:lvl>
    <w:lvl w:ilvl="7" w:tplc="1D4C2CFC">
      <w:numFmt w:val="bullet"/>
      <w:lvlText w:val="•"/>
      <w:lvlJc w:val="left"/>
      <w:pPr>
        <w:ind w:left="6893" w:hanging="361"/>
      </w:pPr>
      <w:rPr>
        <w:rFonts w:hint="default"/>
        <w:lang w:val="en-US" w:eastAsia="en-US" w:bidi="ar-SA"/>
      </w:rPr>
    </w:lvl>
    <w:lvl w:ilvl="8" w:tplc="34367680">
      <w:numFmt w:val="bullet"/>
      <w:lvlText w:val="•"/>
      <w:lvlJc w:val="left"/>
      <w:pPr>
        <w:ind w:left="778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D767B21"/>
    <w:multiLevelType w:val="hybridMultilevel"/>
    <w:tmpl w:val="E7B802DE"/>
    <w:lvl w:ilvl="0" w:tplc="80B08174">
      <w:numFmt w:val="bullet"/>
      <w:lvlText w:val="☐"/>
      <w:lvlJc w:val="left"/>
      <w:pPr>
        <w:ind w:left="328" w:hanging="209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9D4A898C">
      <w:numFmt w:val="bullet"/>
      <w:lvlText w:val="•"/>
      <w:lvlJc w:val="left"/>
      <w:pPr>
        <w:ind w:left="1244" w:hanging="209"/>
      </w:pPr>
      <w:rPr>
        <w:rFonts w:hint="default"/>
        <w:lang w:val="en-US" w:eastAsia="en-US" w:bidi="ar-SA"/>
      </w:rPr>
    </w:lvl>
    <w:lvl w:ilvl="2" w:tplc="25FA54AA">
      <w:numFmt w:val="bullet"/>
      <w:lvlText w:val="•"/>
      <w:lvlJc w:val="left"/>
      <w:pPr>
        <w:ind w:left="2168" w:hanging="209"/>
      </w:pPr>
      <w:rPr>
        <w:rFonts w:hint="default"/>
        <w:lang w:val="en-US" w:eastAsia="en-US" w:bidi="ar-SA"/>
      </w:rPr>
    </w:lvl>
    <w:lvl w:ilvl="3" w:tplc="706664FE">
      <w:numFmt w:val="bullet"/>
      <w:lvlText w:val="•"/>
      <w:lvlJc w:val="left"/>
      <w:pPr>
        <w:ind w:left="3092" w:hanging="209"/>
      </w:pPr>
      <w:rPr>
        <w:rFonts w:hint="default"/>
        <w:lang w:val="en-US" w:eastAsia="en-US" w:bidi="ar-SA"/>
      </w:rPr>
    </w:lvl>
    <w:lvl w:ilvl="4" w:tplc="D6E6EB94">
      <w:numFmt w:val="bullet"/>
      <w:lvlText w:val="•"/>
      <w:lvlJc w:val="left"/>
      <w:pPr>
        <w:ind w:left="4016" w:hanging="209"/>
      </w:pPr>
      <w:rPr>
        <w:rFonts w:hint="default"/>
        <w:lang w:val="en-US" w:eastAsia="en-US" w:bidi="ar-SA"/>
      </w:rPr>
    </w:lvl>
    <w:lvl w:ilvl="5" w:tplc="2878FD38">
      <w:numFmt w:val="bullet"/>
      <w:lvlText w:val="•"/>
      <w:lvlJc w:val="left"/>
      <w:pPr>
        <w:ind w:left="4940" w:hanging="209"/>
      </w:pPr>
      <w:rPr>
        <w:rFonts w:hint="default"/>
        <w:lang w:val="en-US" w:eastAsia="en-US" w:bidi="ar-SA"/>
      </w:rPr>
    </w:lvl>
    <w:lvl w:ilvl="6" w:tplc="D214D12C">
      <w:numFmt w:val="bullet"/>
      <w:lvlText w:val="•"/>
      <w:lvlJc w:val="left"/>
      <w:pPr>
        <w:ind w:left="5864" w:hanging="209"/>
      </w:pPr>
      <w:rPr>
        <w:rFonts w:hint="default"/>
        <w:lang w:val="en-US" w:eastAsia="en-US" w:bidi="ar-SA"/>
      </w:rPr>
    </w:lvl>
    <w:lvl w:ilvl="7" w:tplc="1B62053A">
      <w:numFmt w:val="bullet"/>
      <w:lvlText w:val="•"/>
      <w:lvlJc w:val="left"/>
      <w:pPr>
        <w:ind w:left="6788" w:hanging="209"/>
      </w:pPr>
      <w:rPr>
        <w:rFonts w:hint="default"/>
        <w:lang w:val="en-US" w:eastAsia="en-US" w:bidi="ar-SA"/>
      </w:rPr>
    </w:lvl>
    <w:lvl w:ilvl="8" w:tplc="CFCEBAD0">
      <w:numFmt w:val="bullet"/>
      <w:lvlText w:val="•"/>
      <w:lvlJc w:val="left"/>
      <w:pPr>
        <w:ind w:left="7712" w:hanging="20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2B20"/>
    <w:rsid w:val="008658FD"/>
    <w:rsid w:val="00C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ABF2"/>
  <w15:docId w15:val="{91D0D8FA-69D8-4B98-9A47-A74522E2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m-E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uiPriority w:val="9"/>
    <w:qFormat/>
    <w:pPr>
      <w:spacing w:before="18"/>
      <w:ind w:left="119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mis@community-partnersh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3936</Characters>
  <Application>Microsoft Office Word</Application>
  <DocSecurity>4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Curtin, Lindsay (DHS)</dc:creator>
  <dc:description/>
  <cp:lastModifiedBy>Administrator</cp:lastModifiedBy>
  <cp:revision>2</cp:revision>
  <dcterms:created xsi:type="dcterms:W3CDTF">2023-12-12T15:31:00Z</dcterms:created>
  <dcterms:modified xsi:type="dcterms:W3CDTF">2023-12-12T15:31:00Z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0x010100C73F6C04E12F914DA66F50CC23463C29</vt:lpwstr>
  </property>
  <property fmtid="{D5CDD505-2E9C-101B-9397-08002B2CF9AE}" pid="3" name="Created">
    <vt:filetime>2023-10-17T00:00:00Z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2023-12-06T00:00:00Z</vt:filetime>
  </property>
  <property fmtid="{D5CDD505-2E9C-101B-9397-08002B2CF9AE}" pid="6" name="Producer">
    <vt:lpwstr>Adobe PDF Library 23.6.136</vt:lpwstr>
  </property>
  <property fmtid="{D5CDD505-2E9C-101B-9397-08002B2CF9AE}" pid="7" name="SourceModified">
    <vt:lpwstr/>
  </property>
</Properties>
</file>